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E401C" w14:textId="3C2CE5FA" w:rsidR="003822C5" w:rsidRDefault="003822C5" w:rsidP="003822C5">
      <w:pPr>
        <w:jc w:val="center"/>
        <w:rPr>
          <w:rFonts w:ascii="Verdana" w:hAnsi="Verdana"/>
          <w:noProof/>
          <w:color w:val="17365D"/>
          <w:sz w:val="16"/>
          <w:szCs w:val="16"/>
        </w:rPr>
      </w:pPr>
    </w:p>
    <w:p w14:paraId="217F845C" w14:textId="3BDE8318" w:rsidR="00C6358D" w:rsidRDefault="00C6358D" w:rsidP="003822C5">
      <w:pPr>
        <w:jc w:val="center"/>
        <w:rPr>
          <w:rFonts w:ascii="Verdana" w:hAnsi="Verdana"/>
          <w:noProof/>
          <w:color w:val="17365D"/>
          <w:sz w:val="16"/>
          <w:szCs w:val="16"/>
        </w:rPr>
      </w:pPr>
    </w:p>
    <w:p w14:paraId="6258074F" w14:textId="159862F1" w:rsidR="00C6358D" w:rsidRDefault="00C6358D" w:rsidP="003822C5">
      <w:pPr>
        <w:jc w:val="center"/>
        <w:rPr>
          <w:rFonts w:ascii="Verdana" w:hAnsi="Verdana"/>
          <w:noProof/>
          <w:color w:val="17365D"/>
          <w:sz w:val="16"/>
          <w:szCs w:val="16"/>
        </w:rPr>
      </w:pPr>
    </w:p>
    <w:p w14:paraId="12186E8D" w14:textId="3D6411CA" w:rsidR="00C6358D" w:rsidRDefault="00C6358D" w:rsidP="003822C5">
      <w:pPr>
        <w:jc w:val="center"/>
        <w:rPr>
          <w:rFonts w:ascii="Verdana" w:hAnsi="Verdana"/>
          <w:noProof/>
          <w:color w:val="17365D"/>
          <w:sz w:val="16"/>
          <w:szCs w:val="16"/>
        </w:rPr>
      </w:pPr>
    </w:p>
    <w:p w14:paraId="430B4867" w14:textId="71C0364A" w:rsidR="00C6358D" w:rsidRDefault="00C6358D" w:rsidP="003822C5">
      <w:pPr>
        <w:jc w:val="center"/>
        <w:rPr>
          <w:rFonts w:ascii="Verdana" w:hAnsi="Verdana"/>
          <w:noProof/>
          <w:color w:val="17365D"/>
          <w:sz w:val="16"/>
          <w:szCs w:val="16"/>
        </w:rPr>
      </w:pPr>
    </w:p>
    <w:p w14:paraId="75EFAFFD" w14:textId="6BC30CE6" w:rsidR="00C6358D" w:rsidRDefault="00C6358D" w:rsidP="003822C5">
      <w:pPr>
        <w:jc w:val="center"/>
        <w:rPr>
          <w:rFonts w:ascii="Verdana" w:hAnsi="Verdana"/>
          <w:noProof/>
          <w:color w:val="17365D"/>
          <w:sz w:val="16"/>
          <w:szCs w:val="16"/>
        </w:rPr>
      </w:pPr>
    </w:p>
    <w:p w14:paraId="2BA4F566" w14:textId="77777777" w:rsidR="003822C5" w:rsidRDefault="003822C5" w:rsidP="003822C5">
      <w:pPr>
        <w:jc w:val="center"/>
        <w:rPr>
          <w:rFonts w:ascii="Times New Roman" w:hAnsi="Times New Roman" w:cs="Times New Roman"/>
          <w:sz w:val="24"/>
          <w:szCs w:val="24"/>
        </w:rPr>
      </w:pPr>
    </w:p>
    <w:p w14:paraId="726718BA" w14:textId="77777777" w:rsidR="003822C5" w:rsidRDefault="003822C5" w:rsidP="003822C5">
      <w:pPr>
        <w:jc w:val="center"/>
        <w:rPr>
          <w:rFonts w:ascii="Times New Roman" w:hAnsi="Times New Roman" w:cs="Times New Roman"/>
          <w:sz w:val="24"/>
          <w:szCs w:val="24"/>
        </w:rPr>
      </w:pPr>
    </w:p>
    <w:p w14:paraId="0C9308CF" w14:textId="022B835B" w:rsidR="003822C5" w:rsidRPr="00464F88" w:rsidRDefault="005A6136" w:rsidP="005A52B7">
      <w:pPr>
        <w:jc w:val="center"/>
        <w:rPr>
          <w:rFonts w:ascii="Times New Roman" w:hAnsi="Times New Roman" w:cs="Times New Roman"/>
          <w:b/>
          <w:sz w:val="24"/>
          <w:szCs w:val="24"/>
        </w:rPr>
      </w:pPr>
      <w:r w:rsidRPr="00464F88">
        <w:rPr>
          <w:rFonts w:ascii="Times New Roman" w:hAnsi="Times New Roman" w:cs="Times New Roman"/>
          <w:b/>
          <w:sz w:val="24"/>
          <w:szCs w:val="24"/>
        </w:rPr>
        <w:t xml:space="preserve">Repair </w:t>
      </w:r>
      <w:r w:rsidR="00180AE1" w:rsidRPr="00464F88">
        <w:rPr>
          <w:rFonts w:ascii="Times New Roman" w:hAnsi="Times New Roman" w:cs="Times New Roman"/>
          <w:b/>
          <w:sz w:val="24"/>
          <w:szCs w:val="24"/>
        </w:rPr>
        <w:t xml:space="preserve">of </w:t>
      </w:r>
      <w:r w:rsidR="00D24AFB" w:rsidRPr="00464F88">
        <w:rPr>
          <w:rFonts w:ascii="Times New Roman" w:hAnsi="Times New Roman" w:cs="Times New Roman"/>
          <w:b/>
          <w:sz w:val="24"/>
          <w:szCs w:val="24"/>
        </w:rPr>
        <w:t xml:space="preserve">Locker Rooms, WCs, Bathrooms and Halls </w:t>
      </w:r>
      <w:r w:rsidR="005A52B7">
        <w:rPr>
          <w:rFonts w:ascii="Times New Roman" w:hAnsi="Times New Roman" w:cs="Times New Roman"/>
          <w:b/>
          <w:sz w:val="24"/>
          <w:szCs w:val="24"/>
        </w:rPr>
        <w:t>Tbilisi Diplomatic Village</w:t>
      </w:r>
    </w:p>
    <w:p w14:paraId="7FC5AF6F" w14:textId="77777777" w:rsidR="003822C5" w:rsidRDefault="003822C5" w:rsidP="003822C5">
      <w:pPr>
        <w:jc w:val="center"/>
        <w:rPr>
          <w:rFonts w:ascii="Times New Roman" w:hAnsi="Times New Roman" w:cs="Times New Roman"/>
          <w:sz w:val="24"/>
          <w:szCs w:val="24"/>
        </w:rPr>
      </w:pPr>
    </w:p>
    <w:p w14:paraId="5DE8250A" w14:textId="77777777" w:rsidR="003822C5" w:rsidRDefault="003822C5" w:rsidP="003822C5">
      <w:pPr>
        <w:jc w:val="center"/>
        <w:rPr>
          <w:rFonts w:ascii="Times New Roman" w:hAnsi="Times New Roman" w:cs="Times New Roman"/>
          <w:sz w:val="24"/>
          <w:szCs w:val="24"/>
        </w:rPr>
      </w:pPr>
    </w:p>
    <w:p w14:paraId="2DE1EA3E" w14:textId="77777777" w:rsidR="003822C5" w:rsidRDefault="003822C5" w:rsidP="003822C5">
      <w:pPr>
        <w:jc w:val="center"/>
        <w:rPr>
          <w:rFonts w:ascii="Times New Roman" w:hAnsi="Times New Roman" w:cs="Times New Roman"/>
          <w:sz w:val="24"/>
          <w:szCs w:val="24"/>
        </w:rPr>
      </w:pPr>
    </w:p>
    <w:p w14:paraId="4EE41ECB" w14:textId="77777777" w:rsidR="003822C5" w:rsidRDefault="003822C5" w:rsidP="003822C5">
      <w:pPr>
        <w:jc w:val="center"/>
        <w:rPr>
          <w:rFonts w:ascii="Times New Roman" w:hAnsi="Times New Roman" w:cs="Times New Roman"/>
          <w:sz w:val="24"/>
          <w:szCs w:val="24"/>
        </w:rPr>
      </w:pPr>
    </w:p>
    <w:p w14:paraId="207E3C85" w14:textId="3809E87A" w:rsidR="003822C5" w:rsidRDefault="003822C5" w:rsidP="003822C5">
      <w:pPr>
        <w:jc w:val="center"/>
        <w:rPr>
          <w:rFonts w:ascii="Times New Roman" w:hAnsi="Times New Roman" w:cs="Times New Roman"/>
          <w:sz w:val="24"/>
          <w:szCs w:val="24"/>
        </w:rPr>
      </w:pPr>
    </w:p>
    <w:p w14:paraId="6F2874F2" w14:textId="6FED7BF8" w:rsidR="00C6358D" w:rsidRDefault="00C6358D" w:rsidP="003822C5">
      <w:pPr>
        <w:jc w:val="center"/>
        <w:rPr>
          <w:rFonts w:ascii="Times New Roman" w:hAnsi="Times New Roman" w:cs="Times New Roman"/>
          <w:sz w:val="24"/>
          <w:szCs w:val="24"/>
        </w:rPr>
      </w:pPr>
    </w:p>
    <w:p w14:paraId="04B9D69A" w14:textId="77777777" w:rsidR="00C6358D" w:rsidRDefault="00C6358D" w:rsidP="003822C5">
      <w:pPr>
        <w:jc w:val="center"/>
        <w:rPr>
          <w:rFonts w:ascii="Times New Roman" w:hAnsi="Times New Roman" w:cs="Times New Roman"/>
          <w:sz w:val="24"/>
          <w:szCs w:val="24"/>
        </w:rPr>
      </w:pPr>
    </w:p>
    <w:p w14:paraId="25E48DF0" w14:textId="77777777" w:rsidR="003822C5" w:rsidRDefault="003822C5" w:rsidP="003822C5">
      <w:pPr>
        <w:jc w:val="center"/>
        <w:rPr>
          <w:rFonts w:ascii="Times New Roman" w:hAnsi="Times New Roman" w:cs="Times New Roman"/>
          <w:sz w:val="24"/>
          <w:szCs w:val="24"/>
        </w:rPr>
      </w:pPr>
    </w:p>
    <w:p w14:paraId="4C25FEF0" w14:textId="77777777" w:rsidR="003822C5" w:rsidRDefault="003822C5" w:rsidP="003822C5">
      <w:pPr>
        <w:jc w:val="center"/>
        <w:rPr>
          <w:rFonts w:ascii="Times New Roman" w:hAnsi="Times New Roman" w:cs="Times New Roman"/>
          <w:sz w:val="24"/>
          <w:szCs w:val="24"/>
        </w:rPr>
      </w:pPr>
    </w:p>
    <w:p w14:paraId="68B2135A" w14:textId="77777777" w:rsidR="003822C5" w:rsidRDefault="003822C5" w:rsidP="003822C5">
      <w:pPr>
        <w:jc w:val="center"/>
        <w:rPr>
          <w:rFonts w:ascii="Times New Roman" w:hAnsi="Times New Roman" w:cs="Times New Roman"/>
          <w:sz w:val="24"/>
          <w:szCs w:val="24"/>
        </w:rPr>
      </w:pPr>
    </w:p>
    <w:p w14:paraId="129D5F8E" w14:textId="77777777" w:rsidR="003822C5" w:rsidRDefault="003822C5" w:rsidP="003822C5">
      <w:pPr>
        <w:jc w:val="center"/>
        <w:rPr>
          <w:rFonts w:ascii="Times New Roman" w:hAnsi="Times New Roman" w:cs="Times New Roman"/>
          <w:sz w:val="24"/>
          <w:szCs w:val="24"/>
        </w:rPr>
      </w:pPr>
    </w:p>
    <w:p w14:paraId="3A6787BA" w14:textId="77777777" w:rsidR="003822C5" w:rsidRDefault="003822C5" w:rsidP="003822C5">
      <w:pPr>
        <w:jc w:val="center"/>
        <w:rPr>
          <w:rFonts w:ascii="Times New Roman" w:hAnsi="Times New Roman" w:cs="Times New Roman"/>
          <w:sz w:val="24"/>
          <w:szCs w:val="24"/>
        </w:rPr>
      </w:pPr>
    </w:p>
    <w:p w14:paraId="30CECCCD" w14:textId="77777777" w:rsidR="003822C5" w:rsidRDefault="003822C5" w:rsidP="003822C5">
      <w:pPr>
        <w:rPr>
          <w:rFonts w:ascii="Times New Roman" w:hAnsi="Times New Roman" w:cs="Times New Roman"/>
          <w:sz w:val="24"/>
          <w:szCs w:val="24"/>
        </w:rPr>
      </w:pPr>
    </w:p>
    <w:p w14:paraId="0893B356" w14:textId="77777777" w:rsidR="003822C5" w:rsidRDefault="003822C5" w:rsidP="003822C5">
      <w:pPr>
        <w:rPr>
          <w:rFonts w:ascii="Times New Roman" w:hAnsi="Times New Roman" w:cs="Times New Roman"/>
          <w:sz w:val="24"/>
          <w:szCs w:val="24"/>
        </w:rPr>
      </w:pPr>
    </w:p>
    <w:p w14:paraId="25539C12" w14:textId="77777777" w:rsidR="003822C5" w:rsidRDefault="003822C5" w:rsidP="003822C5">
      <w:pPr>
        <w:pStyle w:val="NoSpacing"/>
        <w:rPr>
          <w:rFonts w:ascii="Times New Roman" w:hAnsi="Times New Roman" w:cs="Times New Roman"/>
          <w:sz w:val="24"/>
          <w:szCs w:val="24"/>
        </w:rPr>
      </w:pPr>
    </w:p>
    <w:p w14:paraId="1397305D" w14:textId="77777777" w:rsidR="003822C5" w:rsidRDefault="003822C5" w:rsidP="003822C5">
      <w:pPr>
        <w:pStyle w:val="NoSpacing"/>
        <w:rPr>
          <w:rFonts w:ascii="Times New Roman" w:hAnsi="Times New Roman" w:cs="Times New Roman"/>
          <w:sz w:val="24"/>
          <w:szCs w:val="24"/>
        </w:rPr>
      </w:pPr>
    </w:p>
    <w:p w14:paraId="5FA95C01" w14:textId="13652F7D" w:rsidR="00C63C63" w:rsidRPr="002961F3" w:rsidRDefault="00C63C63" w:rsidP="003A3F68">
      <w:pPr>
        <w:rPr>
          <w:rFonts w:ascii="Times New Roman" w:hAnsi="Times New Roman" w:cs="Times New Roman"/>
          <w:b/>
          <w:color w:val="FF0000"/>
          <w:sz w:val="24"/>
          <w:szCs w:val="24"/>
        </w:rPr>
      </w:pPr>
      <w:r w:rsidRPr="002961F3">
        <w:rPr>
          <w:rFonts w:ascii="Times New Roman" w:hAnsi="Times New Roman" w:cs="Times New Roman"/>
          <w:b/>
          <w:color w:val="FF0000"/>
          <w:sz w:val="24"/>
          <w:szCs w:val="24"/>
        </w:rPr>
        <w:t>Section A – General Requirements</w:t>
      </w:r>
    </w:p>
    <w:p w14:paraId="422469DE" w14:textId="3916DF57" w:rsidR="00953DAC" w:rsidRPr="001960AC" w:rsidRDefault="00953DAC" w:rsidP="00953DAC">
      <w:pPr>
        <w:pStyle w:val="NoSpacing"/>
        <w:rPr>
          <w:rFonts w:ascii="Times New Roman" w:hAnsi="Times New Roman" w:cs="Times New Roman"/>
          <w:sz w:val="24"/>
          <w:szCs w:val="24"/>
        </w:rPr>
      </w:pPr>
      <w:r w:rsidRPr="001960AC">
        <w:rPr>
          <w:rFonts w:ascii="Times New Roman" w:hAnsi="Times New Roman" w:cs="Times New Roman"/>
          <w:sz w:val="24"/>
          <w:szCs w:val="24"/>
        </w:rPr>
        <w:t xml:space="preserve">This </w:t>
      </w:r>
      <w:r>
        <w:rPr>
          <w:rFonts w:ascii="Times New Roman" w:hAnsi="Times New Roman" w:cs="Times New Roman"/>
          <w:sz w:val="24"/>
          <w:szCs w:val="24"/>
        </w:rPr>
        <w:t>project</w:t>
      </w:r>
      <w:r w:rsidRPr="001960AC">
        <w:rPr>
          <w:rFonts w:ascii="Times New Roman" w:hAnsi="Times New Roman" w:cs="Times New Roman"/>
          <w:sz w:val="24"/>
          <w:szCs w:val="24"/>
        </w:rPr>
        <w:t xml:space="preserve"> includes all work associated with:</w:t>
      </w:r>
    </w:p>
    <w:p w14:paraId="09FE3854" w14:textId="77777777" w:rsidR="00953DAC" w:rsidRPr="001960AC" w:rsidRDefault="00953DAC" w:rsidP="00E5512B">
      <w:pPr>
        <w:pStyle w:val="NoSpacing"/>
        <w:numPr>
          <w:ilvl w:val="0"/>
          <w:numId w:val="62"/>
        </w:numPr>
        <w:rPr>
          <w:rFonts w:ascii="Times New Roman" w:hAnsi="Times New Roman" w:cs="Times New Roman"/>
          <w:sz w:val="24"/>
          <w:szCs w:val="24"/>
        </w:rPr>
      </w:pPr>
      <w:r w:rsidRPr="001960AC">
        <w:rPr>
          <w:rFonts w:ascii="Times New Roman" w:hAnsi="Times New Roman" w:cs="Times New Roman"/>
          <w:sz w:val="24"/>
          <w:szCs w:val="24"/>
        </w:rPr>
        <w:lastRenderedPageBreak/>
        <w:t>Complete demolition of the existing wall and floor tiles, subflooring, drywall panels (without damaging profiles) and dropped ceiling panels in bathrooms and WCs;</w:t>
      </w:r>
    </w:p>
    <w:p w14:paraId="78C39759" w14:textId="77777777" w:rsidR="00953DAC" w:rsidRPr="001960AC" w:rsidRDefault="00953DAC" w:rsidP="00E5512B">
      <w:pPr>
        <w:pStyle w:val="ListParagraph"/>
        <w:numPr>
          <w:ilvl w:val="0"/>
          <w:numId w:val="62"/>
        </w:numPr>
        <w:rPr>
          <w:rFonts w:ascii="Times New Roman" w:hAnsi="Times New Roman" w:cs="Times New Roman"/>
          <w:sz w:val="24"/>
          <w:szCs w:val="24"/>
        </w:rPr>
      </w:pPr>
      <w:r w:rsidRPr="001960AC">
        <w:rPr>
          <w:rFonts w:ascii="Times New Roman" w:hAnsi="Times New Roman" w:cs="Times New Roman"/>
          <w:sz w:val="24"/>
          <w:szCs w:val="24"/>
        </w:rPr>
        <w:t>Complete demolition of the existing wall tiles (without damaging floors) and dropped ceiling panels in pool entrance room;</w:t>
      </w:r>
    </w:p>
    <w:p w14:paraId="02923150" w14:textId="77777777" w:rsidR="00953DAC" w:rsidRPr="001960AC" w:rsidRDefault="00953DAC" w:rsidP="00E5512B">
      <w:pPr>
        <w:pStyle w:val="ListParagraph"/>
        <w:numPr>
          <w:ilvl w:val="0"/>
          <w:numId w:val="62"/>
        </w:numPr>
        <w:rPr>
          <w:rFonts w:ascii="Times New Roman" w:hAnsi="Times New Roman" w:cs="Times New Roman"/>
          <w:sz w:val="24"/>
          <w:szCs w:val="24"/>
        </w:rPr>
      </w:pPr>
      <w:r w:rsidRPr="001960AC">
        <w:rPr>
          <w:rFonts w:ascii="Times New Roman" w:hAnsi="Times New Roman" w:cs="Times New Roman"/>
          <w:sz w:val="24"/>
          <w:szCs w:val="24"/>
        </w:rPr>
        <w:t>Installing of new subflooring, drywall and dropped ceiling panels, providing and installing new floor and wall tiles in bathrooms and WCs;</w:t>
      </w:r>
    </w:p>
    <w:p w14:paraId="3D7A86D4" w14:textId="77777777" w:rsidR="00953DAC" w:rsidRPr="001960AC" w:rsidRDefault="00953DAC" w:rsidP="00E5512B">
      <w:pPr>
        <w:pStyle w:val="ListParagraph"/>
        <w:numPr>
          <w:ilvl w:val="0"/>
          <w:numId w:val="62"/>
        </w:numPr>
        <w:rPr>
          <w:rFonts w:ascii="Times New Roman" w:hAnsi="Times New Roman" w:cs="Times New Roman"/>
          <w:sz w:val="24"/>
          <w:szCs w:val="24"/>
        </w:rPr>
      </w:pPr>
      <w:r w:rsidRPr="001960AC">
        <w:rPr>
          <w:rFonts w:ascii="Times New Roman" w:hAnsi="Times New Roman" w:cs="Times New Roman"/>
          <w:sz w:val="24"/>
          <w:szCs w:val="24"/>
        </w:rPr>
        <w:t>Renovation of showers, providing new drains, plumbing fixtures and valves;</w:t>
      </w:r>
    </w:p>
    <w:p w14:paraId="209358C6" w14:textId="77777777" w:rsidR="00953DAC" w:rsidRPr="001960AC" w:rsidRDefault="00953DAC" w:rsidP="00E5512B">
      <w:pPr>
        <w:pStyle w:val="ListParagraph"/>
        <w:numPr>
          <w:ilvl w:val="0"/>
          <w:numId w:val="62"/>
        </w:numPr>
        <w:rPr>
          <w:rFonts w:ascii="Times New Roman" w:hAnsi="Times New Roman" w:cs="Times New Roman"/>
          <w:sz w:val="24"/>
          <w:szCs w:val="24"/>
        </w:rPr>
      </w:pPr>
      <w:r w:rsidRPr="001960AC">
        <w:rPr>
          <w:rFonts w:ascii="Times New Roman" w:hAnsi="Times New Roman" w:cs="Times New Roman"/>
          <w:sz w:val="24"/>
          <w:szCs w:val="24"/>
        </w:rPr>
        <w:t>Replacement of all faucets, sinks, mirrors, bathroom accessories;</w:t>
      </w:r>
    </w:p>
    <w:p w14:paraId="4FC161AC" w14:textId="77777777" w:rsidR="00953DAC" w:rsidRPr="001960AC" w:rsidRDefault="00953DAC" w:rsidP="00E5512B">
      <w:pPr>
        <w:pStyle w:val="ListParagraph"/>
        <w:numPr>
          <w:ilvl w:val="0"/>
          <w:numId w:val="62"/>
        </w:numPr>
        <w:rPr>
          <w:rFonts w:ascii="Times New Roman" w:hAnsi="Times New Roman" w:cs="Times New Roman"/>
          <w:sz w:val="24"/>
          <w:szCs w:val="24"/>
        </w:rPr>
      </w:pPr>
      <w:r w:rsidRPr="001960AC">
        <w:rPr>
          <w:rFonts w:ascii="Times New Roman" w:hAnsi="Times New Roman" w:cs="Times New Roman"/>
          <w:sz w:val="24"/>
          <w:szCs w:val="24"/>
        </w:rPr>
        <w:t>Replacement and improvement of lighting;</w:t>
      </w:r>
    </w:p>
    <w:p w14:paraId="48CCD0BC" w14:textId="77777777" w:rsidR="00953DAC" w:rsidRPr="001960AC" w:rsidRDefault="00953DAC" w:rsidP="00E5512B">
      <w:pPr>
        <w:pStyle w:val="ListParagraph"/>
        <w:numPr>
          <w:ilvl w:val="0"/>
          <w:numId w:val="62"/>
        </w:numPr>
        <w:rPr>
          <w:rFonts w:ascii="Times New Roman" w:hAnsi="Times New Roman" w:cs="Times New Roman"/>
          <w:sz w:val="24"/>
          <w:szCs w:val="24"/>
        </w:rPr>
      </w:pPr>
      <w:r w:rsidRPr="001960AC">
        <w:rPr>
          <w:rFonts w:ascii="Times New Roman" w:hAnsi="Times New Roman" w:cs="Times New Roman"/>
          <w:sz w:val="24"/>
          <w:szCs w:val="24"/>
        </w:rPr>
        <w:t>Renovation of walls and ceilings in locker rooms and halls;</w:t>
      </w:r>
    </w:p>
    <w:p w14:paraId="7470A08C" w14:textId="77777777" w:rsidR="00953DAC" w:rsidRPr="001960AC" w:rsidRDefault="00953DAC" w:rsidP="00E5512B">
      <w:pPr>
        <w:pStyle w:val="ListParagraph"/>
        <w:numPr>
          <w:ilvl w:val="0"/>
          <w:numId w:val="62"/>
        </w:numPr>
        <w:rPr>
          <w:rFonts w:ascii="Times New Roman" w:hAnsi="Times New Roman" w:cs="Times New Roman"/>
          <w:sz w:val="24"/>
          <w:szCs w:val="24"/>
        </w:rPr>
      </w:pPr>
      <w:r w:rsidRPr="001960AC">
        <w:rPr>
          <w:rFonts w:ascii="Times New Roman" w:hAnsi="Times New Roman" w:cs="Times New Roman"/>
          <w:sz w:val="24"/>
          <w:szCs w:val="24"/>
        </w:rPr>
        <w:t>Replacing of grouts in locker rooms and halls;</w:t>
      </w:r>
    </w:p>
    <w:p w14:paraId="1FCC1C6A" w14:textId="77777777" w:rsidR="00953DAC" w:rsidRPr="001960AC" w:rsidRDefault="00953DAC" w:rsidP="00E5512B">
      <w:pPr>
        <w:pStyle w:val="ListParagraph"/>
        <w:numPr>
          <w:ilvl w:val="0"/>
          <w:numId w:val="62"/>
        </w:numPr>
        <w:rPr>
          <w:rFonts w:ascii="Times New Roman" w:hAnsi="Times New Roman" w:cs="Times New Roman"/>
          <w:sz w:val="24"/>
          <w:szCs w:val="24"/>
        </w:rPr>
      </w:pPr>
      <w:r w:rsidRPr="001960AC">
        <w:rPr>
          <w:rFonts w:ascii="Times New Roman" w:hAnsi="Times New Roman" w:cs="Times New Roman"/>
          <w:sz w:val="24"/>
          <w:szCs w:val="24"/>
        </w:rPr>
        <w:t>Replacement of service entrance locks;</w:t>
      </w:r>
    </w:p>
    <w:p w14:paraId="746AC43B" w14:textId="3E83C12F" w:rsidR="00953DAC" w:rsidRPr="001960AC" w:rsidRDefault="00953DAC" w:rsidP="00E5512B">
      <w:pPr>
        <w:pStyle w:val="ListParagraph"/>
        <w:numPr>
          <w:ilvl w:val="0"/>
          <w:numId w:val="62"/>
        </w:numPr>
        <w:rPr>
          <w:rFonts w:ascii="Times New Roman" w:hAnsi="Times New Roman" w:cs="Times New Roman"/>
          <w:sz w:val="24"/>
          <w:szCs w:val="24"/>
        </w:rPr>
      </w:pPr>
      <w:r w:rsidRPr="001960AC">
        <w:rPr>
          <w:rFonts w:ascii="Times New Roman" w:hAnsi="Times New Roman" w:cs="Times New Roman"/>
          <w:sz w:val="24"/>
          <w:szCs w:val="24"/>
        </w:rPr>
        <w:t>Renovation of doors</w:t>
      </w:r>
      <w:r w:rsidR="000C33E6">
        <w:rPr>
          <w:rFonts w:ascii="Times New Roman" w:hAnsi="Times New Roman" w:cs="Times New Roman"/>
          <w:sz w:val="24"/>
          <w:szCs w:val="24"/>
        </w:rPr>
        <w:t xml:space="preserve">, </w:t>
      </w:r>
      <w:r w:rsidRPr="001960AC">
        <w:rPr>
          <w:rFonts w:ascii="Times New Roman" w:hAnsi="Times New Roman" w:cs="Times New Roman"/>
          <w:sz w:val="24"/>
          <w:szCs w:val="24"/>
        </w:rPr>
        <w:t>etc.</w:t>
      </w:r>
    </w:p>
    <w:p w14:paraId="7F5C57F5" w14:textId="77777777" w:rsidR="00FF7DD8" w:rsidRDefault="00FF7DD8" w:rsidP="00FF7DD8">
      <w:pPr>
        <w:suppressAutoHyphens/>
        <w:spacing w:after="0" w:line="240" w:lineRule="auto"/>
        <w:rPr>
          <w:rFonts w:ascii="Times New Roman" w:hAnsi="Times New Roman" w:cs="Times New Roman"/>
          <w:sz w:val="24"/>
          <w:szCs w:val="24"/>
        </w:rPr>
      </w:pPr>
    </w:p>
    <w:p w14:paraId="4A51FBAA" w14:textId="4794ED26" w:rsidR="0087642C" w:rsidRDefault="0087642C" w:rsidP="0087642C">
      <w:pPr>
        <w:suppressAutoHyphens/>
        <w:spacing w:after="0" w:line="240" w:lineRule="auto"/>
        <w:rPr>
          <w:rFonts w:ascii="Times New Roman" w:eastAsia="Times New Roman" w:hAnsi="Times New Roman" w:cs="Times New Roman"/>
          <w:noProof/>
          <w:sz w:val="24"/>
          <w:szCs w:val="24"/>
        </w:rPr>
      </w:pPr>
      <w:r w:rsidRPr="00C76B62">
        <w:rPr>
          <w:rFonts w:ascii="Times New Roman" w:eastAsia="Times New Roman" w:hAnsi="Times New Roman" w:cs="Times New Roman"/>
          <w:noProof/>
          <w:sz w:val="24"/>
          <w:szCs w:val="24"/>
        </w:rPr>
        <w:t>The Contractor shall provide the services of qualified</w:t>
      </w:r>
      <w:r>
        <w:rPr>
          <w:rFonts w:ascii="Times New Roman" w:eastAsia="Times New Roman" w:hAnsi="Times New Roman" w:cs="Times New Roman"/>
          <w:noProof/>
          <w:sz w:val="24"/>
          <w:szCs w:val="24"/>
        </w:rPr>
        <w:t>, factory trained and certified personnel (with at least one of each trade at the journey-man level or equivalent) with relevant experience of more than 3 years to meet the minimum requirements established below</w:t>
      </w:r>
      <w:r w:rsidR="00F102B3">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to perform the repair services in accordance with the Statement of Work. Helper positions do not need to meet this 3 year minimum requirement.</w:t>
      </w:r>
    </w:p>
    <w:p w14:paraId="4630751C" w14:textId="77777777" w:rsidR="0087642C" w:rsidRDefault="0087642C" w:rsidP="0087642C">
      <w:pPr>
        <w:suppressAutoHyphens/>
        <w:spacing w:after="0" w:line="240" w:lineRule="auto"/>
        <w:rPr>
          <w:rFonts w:ascii="Times New Roman" w:eastAsia="Times New Roman" w:hAnsi="Times New Roman" w:cs="Times New Roman"/>
          <w:noProof/>
          <w:sz w:val="24"/>
          <w:szCs w:val="24"/>
        </w:rPr>
      </w:pPr>
    </w:p>
    <w:p w14:paraId="4C099088" w14:textId="77777777" w:rsidR="0087642C" w:rsidRDefault="0087642C" w:rsidP="0087642C">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contractor shall also provide </w:t>
      </w:r>
      <w:r w:rsidRPr="00C76B62">
        <w:rPr>
          <w:rFonts w:ascii="Times New Roman" w:eastAsia="Times New Roman" w:hAnsi="Times New Roman" w:cs="Times New Roman"/>
          <w:noProof/>
          <w:sz w:val="24"/>
          <w:szCs w:val="24"/>
        </w:rPr>
        <w:t xml:space="preserve">all necessary </w:t>
      </w:r>
      <w:r>
        <w:rPr>
          <w:rFonts w:ascii="Times New Roman" w:eastAsia="Times New Roman" w:hAnsi="Times New Roman" w:cs="Times New Roman"/>
          <w:noProof/>
          <w:sz w:val="24"/>
          <w:szCs w:val="24"/>
        </w:rPr>
        <w:t xml:space="preserve">technical, </w:t>
      </w:r>
      <w:r w:rsidRPr="00C76B62">
        <w:rPr>
          <w:rFonts w:ascii="Times New Roman" w:eastAsia="Times New Roman" w:hAnsi="Times New Roman" w:cs="Times New Roman"/>
          <w:noProof/>
          <w:sz w:val="24"/>
          <w:szCs w:val="24"/>
        </w:rPr>
        <w:t xml:space="preserve">managerial, administrative and direct labor personnel as well as all transportation, tools, instrumentation, equipment and supplies required to </w:t>
      </w:r>
      <w:r>
        <w:rPr>
          <w:rFonts w:ascii="Times New Roman" w:eastAsia="Times New Roman" w:hAnsi="Times New Roman" w:cs="Times New Roman"/>
          <w:noProof/>
          <w:sz w:val="24"/>
          <w:szCs w:val="24"/>
        </w:rPr>
        <w:t>complete all works listed below and included in the drawings.</w:t>
      </w:r>
    </w:p>
    <w:p w14:paraId="1FEF2B66" w14:textId="77777777" w:rsidR="0087642C" w:rsidRDefault="0087642C" w:rsidP="009D6815">
      <w:pPr>
        <w:suppressAutoHyphens/>
        <w:spacing w:after="0" w:line="240" w:lineRule="auto"/>
        <w:rPr>
          <w:rFonts w:ascii="Times New Roman" w:eastAsia="Times New Roman" w:hAnsi="Times New Roman" w:cs="Times New Roman"/>
          <w:noProof/>
          <w:sz w:val="24"/>
          <w:szCs w:val="24"/>
        </w:rPr>
      </w:pPr>
    </w:p>
    <w:p w14:paraId="4D3B313F" w14:textId="5F27E8E3" w:rsidR="00FF7DD8" w:rsidRPr="00C76B62" w:rsidRDefault="00FF7DD8" w:rsidP="00FF7DD8">
      <w:pPr>
        <w:suppressAutoHyphens/>
        <w:spacing w:after="0" w:line="240" w:lineRule="auto"/>
        <w:rPr>
          <w:rFonts w:ascii="Times New Roman" w:eastAsia="Times New Roman" w:hAnsi="Times New Roman" w:cs="Times New Roman"/>
          <w:noProof/>
          <w:sz w:val="24"/>
          <w:szCs w:val="24"/>
        </w:rPr>
      </w:pPr>
      <w:r w:rsidRPr="00C76B62">
        <w:rPr>
          <w:rFonts w:ascii="Times New Roman" w:eastAsia="Times New Roman" w:hAnsi="Times New Roman" w:cs="Times New Roman"/>
          <w:noProof/>
          <w:sz w:val="24"/>
          <w:szCs w:val="24"/>
        </w:rPr>
        <w:t>The Contractor shall institute an appropriate inspection system including checklists of duties to be carried out, ensuring these duties are carried out by the supervisory staff and senior employees, and carrying out during the emergency repair services to determine whether the various services are being performed according to the contract requirements.  Any shortcomings and/or substandard conditions noted in such inspections shall be promptly corrected and improved; any conditions beyond the responsibility of the Contractor shall be brought to the attention of the Contracting Officer or COR, for disposition.</w:t>
      </w:r>
    </w:p>
    <w:p w14:paraId="72DD0F7B" w14:textId="77777777" w:rsidR="00FF7DD8" w:rsidRPr="00C76B62" w:rsidRDefault="00FF7DD8" w:rsidP="00FF7DD8">
      <w:pPr>
        <w:suppressAutoHyphens/>
        <w:spacing w:after="0" w:line="240" w:lineRule="auto"/>
        <w:rPr>
          <w:rFonts w:ascii="Times New Roman" w:eastAsia="Times New Roman" w:hAnsi="Times New Roman" w:cs="Times New Roman"/>
          <w:noProof/>
          <w:sz w:val="24"/>
          <w:szCs w:val="24"/>
        </w:rPr>
      </w:pPr>
    </w:p>
    <w:p w14:paraId="31B8A81B" w14:textId="77777777" w:rsidR="00FF7DD8" w:rsidRDefault="00FF7DD8" w:rsidP="00FF7DD8">
      <w:pPr>
        <w:suppressAutoHyphens/>
        <w:spacing w:after="0" w:line="240" w:lineRule="auto"/>
        <w:rPr>
          <w:rFonts w:ascii="Times New Roman" w:eastAsia="Times New Roman" w:hAnsi="Times New Roman" w:cs="Times New Roman"/>
          <w:noProof/>
          <w:sz w:val="24"/>
          <w:szCs w:val="24"/>
        </w:rPr>
      </w:pPr>
      <w:r w:rsidRPr="00C76B62">
        <w:rPr>
          <w:rFonts w:ascii="Times New Roman" w:eastAsia="Times New Roman" w:hAnsi="Times New Roman" w:cs="Times New Roman"/>
          <w:noProof/>
          <w:sz w:val="24"/>
          <w:szCs w:val="24"/>
        </w:rPr>
        <w:t>The services being performed hereunder and the supplies furnished therefor will be inspected from time to time by the COR, or his/her authorized representatives, to determine that all work is being performed in a satisfactory manner, and that all supplies are of acceptable quality and standards. The Contractor shall be responsible for any countermeasures or corrective action, within the scope of this contract, which may be required by the Contracting Officer as a result of such inspection.</w:t>
      </w:r>
    </w:p>
    <w:p w14:paraId="3A78F248" w14:textId="77777777" w:rsidR="00FF7DD8" w:rsidRDefault="00FF7DD8" w:rsidP="00FF7DD8">
      <w:pPr>
        <w:suppressAutoHyphens/>
        <w:spacing w:after="0" w:line="240" w:lineRule="auto"/>
        <w:rPr>
          <w:rFonts w:ascii="Times New Roman" w:eastAsia="Times New Roman" w:hAnsi="Times New Roman" w:cs="Times New Roman"/>
          <w:noProof/>
          <w:sz w:val="24"/>
          <w:szCs w:val="24"/>
        </w:rPr>
      </w:pPr>
    </w:p>
    <w:p w14:paraId="6A1316EE" w14:textId="34016DF9" w:rsidR="00C14017" w:rsidRPr="00FF7DD8" w:rsidRDefault="007C69BE" w:rsidP="00FF7DD8">
      <w:pPr>
        <w:suppressAutoHyphens/>
        <w:spacing w:after="0" w:line="240" w:lineRule="auto"/>
        <w:rPr>
          <w:rFonts w:ascii="Times New Roman" w:eastAsia="Times New Roman" w:hAnsi="Times New Roman" w:cs="Times New Roman"/>
          <w:noProof/>
          <w:sz w:val="24"/>
          <w:szCs w:val="24"/>
        </w:rPr>
      </w:pPr>
      <w:r w:rsidRPr="00C00DB8">
        <w:rPr>
          <w:rFonts w:ascii="Times New Roman" w:hAnsi="Times New Roman" w:cs="Times New Roman"/>
          <w:sz w:val="24"/>
          <w:szCs w:val="24"/>
        </w:rPr>
        <w:t>The</w:t>
      </w:r>
      <w:r w:rsidR="00A06126" w:rsidRPr="00C00DB8">
        <w:rPr>
          <w:rFonts w:ascii="Times New Roman" w:hAnsi="Times New Roman" w:cs="Times New Roman"/>
          <w:sz w:val="24"/>
          <w:szCs w:val="24"/>
        </w:rPr>
        <w:t xml:space="preserve"> </w:t>
      </w:r>
      <w:r w:rsidR="008C48A8">
        <w:rPr>
          <w:rFonts w:ascii="Times New Roman" w:hAnsi="Times New Roman" w:cs="Times New Roman"/>
          <w:sz w:val="24"/>
          <w:szCs w:val="24"/>
        </w:rPr>
        <w:t>Zurgovani Club House</w:t>
      </w:r>
      <w:r w:rsidR="00A06126" w:rsidRPr="00C00DB8">
        <w:rPr>
          <w:rFonts w:ascii="Times New Roman" w:hAnsi="Times New Roman" w:cs="Times New Roman"/>
          <w:sz w:val="24"/>
          <w:szCs w:val="24"/>
        </w:rPr>
        <w:t xml:space="preserve"> will continue their normal everyday business in the buildings throughout the work. The contractor shall coordinate the construction schedule with the facility manager and COR as to cause minimal disruption to the </w:t>
      </w:r>
      <w:r w:rsidR="008C48A8">
        <w:rPr>
          <w:rFonts w:ascii="Times New Roman" w:hAnsi="Times New Roman" w:cs="Times New Roman"/>
          <w:sz w:val="24"/>
          <w:szCs w:val="24"/>
        </w:rPr>
        <w:t>Zurgovani Club House</w:t>
      </w:r>
      <w:r w:rsidR="00A06126" w:rsidRPr="00C00DB8">
        <w:rPr>
          <w:rFonts w:ascii="Times New Roman" w:hAnsi="Times New Roman" w:cs="Times New Roman"/>
          <w:sz w:val="24"/>
          <w:szCs w:val="24"/>
        </w:rPr>
        <w:t>’s ability to perform their work.</w:t>
      </w:r>
    </w:p>
    <w:p w14:paraId="79638C30" w14:textId="77777777" w:rsidR="00C14017" w:rsidRPr="00C00DB8" w:rsidRDefault="00C14017" w:rsidP="00C00DB8">
      <w:pPr>
        <w:rPr>
          <w:rFonts w:ascii="Times New Roman" w:hAnsi="Times New Roman" w:cs="Times New Roman"/>
          <w:sz w:val="24"/>
          <w:szCs w:val="24"/>
        </w:rPr>
      </w:pPr>
      <w:r w:rsidRPr="00C00DB8">
        <w:rPr>
          <w:rFonts w:ascii="Times New Roman" w:hAnsi="Times New Roman" w:cs="Times New Roman"/>
          <w:sz w:val="24"/>
          <w:szCs w:val="24"/>
        </w:rPr>
        <w:lastRenderedPageBreak/>
        <w:t>The original condition of the building, equipment or other work in place before any modifications are accomplished under this project is generally shown as "Existing" on the Contract Drawings.</w:t>
      </w:r>
    </w:p>
    <w:p w14:paraId="34C9E8EA" w14:textId="60A0B954" w:rsidR="008E3B6C" w:rsidRPr="00213B51" w:rsidRDefault="008E3B6C" w:rsidP="00E5512B">
      <w:pPr>
        <w:pStyle w:val="ListParagraph"/>
        <w:numPr>
          <w:ilvl w:val="1"/>
          <w:numId w:val="60"/>
        </w:numPr>
        <w:rPr>
          <w:rFonts w:ascii="Times New Roman" w:hAnsi="Times New Roman" w:cs="Times New Roman"/>
          <w:b/>
          <w:color w:val="FF0000"/>
          <w:sz w:val="24"/>
          <w:szCs w:val="24"/>
        </w:rPr>
      </w:pPr>
      <w:r w:rsidRPr="00213B51">
        <w:rPr>
          <w:rFonts w:ascii="Times New Roman" w:hAnsi="Times New Roman" w:cs="Times New Roman"/>
          <w:b/>
          <w:color w:val="FF0000"/>
          <w:sz w:val="24"/>
          <w:szCs w:val="24"/>
        </w:rPr>
        <w:t xml:space="preserve">Specifications and Drawings for Construction </w:t>
      </w:r>
    </w:p>
    <w:p w14:paraId="40F92FA0" w14:textId="77777777" w:rsidR="008E3B6C" w:rsidRPr="008E3B6C" w:rsidRDefault="008E3B6C" w:rsidP="008E3B6C">
      <w:pPr>
        <w:pStyle w:val="ListParagraph"/>
        <w:ind w:left="480"/>
        <w:rPr>
          <w:rFonts w:ascii="Times New Roman" w:hAnsi="Times New Roman" w:cs="Times New Roman"/>
          <w:b/>
          <w:sz w:val="24"/>
          <w:szCs w:val="24"/>
        </w:rPr>
      </w:pPr>
    </w:p>
    <w:p w14:paraId="2CD08953" w14:textId="77777777" w:rsidR="00E5095D" w:rsidRDefault="00E5095D" w:rsidP="00E5512B">
      <w:pPr>
        <w:pStyle w:val="ListParagraph"/>
        <w:numPr>
          <w:ilvl w:val="2"/>
          <w:numId w:val="14"/>
        </w:numPr>
        <w:rPr>
          <w:rFonts w:ascii="Times New Roman" w:hAnsi="Times New Roman" w:cs="Times New Roman"/>
          <w:sz w:val="24"/>
          <w:szCs w:val="24"/>
        </w:rPr>
      </w:pPr>
      <w:r w:rsidRPr="00E5095D">
        <w:rPr>
          <w:rFonts w:ascii="Times New Roman" w:hAnsi="Times New Roman" w:cs="Times New Roman"/>
          <w:sz w:val="24"/>
          <w:szCs w:val="24"/>
        </w:rPr>
        <w:t xml:space="preserve">The Contractor shall carefully review and coordinate drawings and specifications, and other project documents before submittal.  This includes identifying all interface points and controls between drawings and documents.  </w:t>
      </w:r>
    </w:p>
    <w:p w14:paraId="32A4E611" w14:textId="601BFD47" w:rsidR="008E3B6C" w:rsidRDefault="008E3B6C" w:rsidP="00E5512B">
      <w:pPr>
        <w:pStyle w:val="ListParagraph"/>
        <w:numPr>
          <w:ilvl w:val="2"/>
          <w:numId w:val="14"/>
        </w:numPr>
        <w:rPr>
          <w:rFonts w:ascii="Times New Roman" w:hAnsi="Times New Roman" w:cs="Times New Roman"/>
          <w:sz w:val="24"/>
          <w:szCs w:val="24"/>
        </w:rPr>
      </w:pPr>
      <w:r w:rsidRPr="008E3B6C">
        <w:rPr>
          <w:rFonts w:ascii="Times New Roman" w:hAnsi="Times New Roman" w:cs="Times New Roman"/>
          <w:sz w:val="24"/>
          <w:szCs w:val="24"/>
        </w:rPr>
        <w:t>Exact location of all affected utilities, including underground utilities, will be the responsibility of</w:t>
      </w:r>
      <w:r>
        <w:rPr>
          <w:rFonts w:ascii="Times New Roman" w:hAnsi="Times New Roman" w:cs="Times New Roman"/>
          <w:sz w:val="24"/>
          <w:szCs w:val="24"/>
        </w:rPr>
        <w:t xml:space="preserve"> </w:t>
      </w:r>
      <w:r w:rsidRPr="008E3B6C">
        <w:rPr>
          <w:rFonts w:ascii="Times New Roman" w:hAnsi="Times New Roman" w:cs="Times New Roman"/>
          <w:sz w:val="24"/>
          <w:szCs w:val="24"/>
        </w:rPr>
        <w:t>the contractor. Drawings may not completely show all utilities nor do Government personnel</w:t>
      </w:r>
      <w:r>
        <w:rPr>
          <w:rFonts w:ascii="Times New Roman" w:hAnsi="Times New Roman" w:cs="Times New Roman"/>
          <w:sz w:val="24"/>
          <w:szCs w:val="24"/>
        </w:rPr>
        <w:t xml:space="preserve"> </w:t>
      </w:r>
      <w:r w:rsidRPr="008E3B6C">
        <w:rPr>
          <w:rFonts w:ascii="Times New Roman" w:hAnsi="Times New Roman" w:cs="Times New Roman"/>
          <w:sz w:val="24"/>
          <w:szCs w:val="24"/>
        </w:rPr>
        <w:t>know their location. Site verification, including digging by hand with a shovel, may be required</w:t>
      </w:r>
      <w:r>
        <w:rPr>
          <w:rFonts w:ascii="Times New Roman" w:hAnsi="Times New Roman" w:cs="Times New Roman"/>
          <w:sz w:val="24"/>
          <w:szCs w:val="24"/>
        </w:rPr>
        <w:t xml:space="preserve"> </w:t>
      </w:r>
      <w:r w:rsidRPr="008E3B6C">
        <w:rPr>
          <w:rFonts w:ascii="Times New Roman" w:hAnsi="Times New Roman" w:cs="Times New Roman"/>
          <w:sz w:val="24"/>
          <w:szCs w:val="24"/>
        </w:rPr>
        <w:t>in addition to contacting any local authorities and utility companies to determine exact locations</w:t>
      </w:r>
      <w:r>
        <w:rPr>
          <w:rFonts w:ascii="Times New Roman" w:hAnsi="Times New Roman" w:cs="Times New Roman"/>
          <w:sz w:val="24"/>
          <w:szCs w:val="24"/>
        </w:rPr>
        <w:t xml:space="preserve"> </w:t>
      </w:r>
      <w:r w:rsidRPr="008E3B6C">
        <w:rPr>
          <w:rFonts w:ascii="Times New Roman" w:hAnsi="Times New Roman" w:cs="Times New Roman"/>
          <w:sz w:val="24"/>
          <w:szCs w:val="24"/>
        </w:rPr>
        <w:t>of utilities. Any utilities damaged by the contractor shall be repaired or replaced by the</w:t>
      </w:r>
      <w:r>
        <w:rPr>
          <w:rFonts w:ascii="Times New Roman" w:hAnsi="Times New Roman" w:cs="Times New Roman"/>
          <w:sz w:val="24"/>
          <w:szCs w:val="24"/>
        </w:rPr>
        <w:t xml:space="preserve"> </w:t>
      </w:r>
      <w:r w:rsidRPr="008E3B6C">
        <w:rPr>
          <w:rFonts w:ascii="Times New Roman" w:hAnsi="Times New Roman" w:cs="Times New Roman"/>
          <w:sz w:val="24"/>
          <w:szCs w:val="24"/>
        </w:rPr>
        <w:t>contractor to pre-existing conditions and the contractor’s expense.</w:t>
      </w:r>
    </w:p>
    <w:p w14:paraId="51CE491E" w14:textId="77777777" w:rsidR="00306E65" w:rsidRDefault="008E3B6C" w:rsidP="00E5512B">
      <w:pPr>
        <w:pStyle w:val="ListParagraph"/>
        <w:numPr>
          <w:ilvl w:val="2"/>
          <w:numId w:val="14"/>
        </w:numPr>
        <w:rPr>
          <w:rFonts w:ascii="Times New Roman" w:hAnsi="Times New Roman" w:cs="Times New Roman"/>
          <w:sz w:val="24"/>
          <w:szCs w:val="24"/>
        </w:rPr>
      </w:pPr>
      <w:r w:rsidRPr="008E3B6C">
        <w:rPr>
          <w:rFonts w:ascii="Times New Roman" w:hAnsi="Times New Roman" w:cs="Times New Roman"/>
          <w:sz w:val="24"/>
          <w:szCs w:val="24"/>
        </w:rPr>
        <w:t xml:space="preserve">In case of a difference between drawings and specifications, the </w:t>
      </w:r>
      <w:r>
        <w:rPr>
          <w:rFonts w:ascii="Times New Roman" w:hAnsi="Times New Roman" w:cs="Times New Roman"/>
          <w:sz w:val="24"/>
          <w:szCs w:val="24"/>
        </w:rPr>
        <w:t xml:space="preserve">most stringent standards </w:t>
      </w:r>
      <w:r w:rsidRPr="008E3B6C">
        <w:rPr>
          <w:rFonts w:ascii="Times New Roman" w:hAnsi="Times New Roman" w:cs="Times New Roman"/>
          <w:sz w:val="24"/>
          <w:szCs w:val="24"/>
        </w:rPr>
        <w:t>shall govern</w:t>
      </w:r>
      <w:r w:rsidR="00306E65">
        <w:rPr>
          <w:rFonts w:ascii="Times New Roman" w:hAnsi="Times New Roman" w:cs="Times New Roman"/>
          <w:sz w:val="24"/>
          <w:szCs w:val="24"/>
        </w:rPr>
        <w:t>ed</w:t>
      </w:r>
      <w:r>
        <w:rPr>
          <w:rFonts w:ascii="Times New Roman" w:hAnsi="Times New Roman" w:cs="Times New Roman"/>
          <w:sz w:val="24"/>
          <w:szCs w:val="24"/>
        </w:rPr>
        <w:t xml:space="preserve"> and </w:t>
      </w:r>
      <w:r w:rsidR="00AF3FCF">
        <w:rPr>
          <w:rFonts w:ascii="Times New Roman" w:hAnsi="Times New Roman" w:cs="Times New Roman"/>
          <w:sz w:val="24"/>
          <w:szCs w:val="24"/>
        </w:rPr>
        <w:t xml:space="preserve">be </w:t>
      </w:r>
      <w:r>
        <w:rPr>
          <w:rFonts w:ascii="Times New Roman" w:hAnsi="Times New Roman" w:cs="Times New Roman"/>
          <w:sz w:val="24"/>
          <w:szCs w:val="24"/>
        </w:rPr>
        <w:t>decided by the U.S Government</w:t>
      </w:r>
      <w:r w:rsidRPr="008E3B6C">
        <w:rPr>
          <w:rFonts w:ascii="Times New Roman" w:hAnsi="Times New Roman" w:cs="Times New Roman"/>
          <w:sz w:val="24"/>
          <w:szCs w:val="24"/>
        </w:rPr>
        <w:t>.</w:t>
      </w:r>
    </w:p>
    <w:p w14:paraId="6CD8C795" w14:textId="77777777" w:rsidR="00C00DB8" w:rsidRDefault="00C00DB8" w:rsidP="00306E65">
      <w:pPr>
        <w:pStyle w:val="NoSpacing"/>
      </w:pPr>
    </w:p>
    <w:p w14:paraId="5268F6F4" w14:textId="77777777" w:rsidR="001A01F7" w:rsidRPr="00306E65" w:rsidRDefault="001A01F7" w:rsidP="00306E65">
      <w:pPr>
        <w:pStyle w:val="NoSpacing"/>
      </w:pPr>
    </w:p>
    <w:p w14:paraId="04BB06CC" w14:textId="1338E695" w:rsidR="00306E65" w:rsidRPr="00213B51" w:rsidRDefault="00306E65" w:rsidP="00E5512B">
      <w:pPr>
        <w:pStyle w:val="ListParagraph"/>
        <w:numPr>
          <w:ilvl w:val="1"/>
          <w:numId w:val="60"/>
        </w:numPr>
        <w:rPr>
          <w:rFonts w:ascii="Times New Roman" w:hAnsi="Times New Roman" w:cs="Times New Roman"/>
          <w:b/>
          <w:color w:val="FF0000"/>
          <w:sz w:val="24"/>
          <w:szCs w:val="24"/>
        </w:rPr>
      </w:pPr>
      <w:r w:rsidRPr="00213B51">
        <w:rPr>
          <w:rFonts w:ascii="Times New Roman" w:hAnsi="Times New Roman" w:cs="Times New Roman"/>
          <w:b/>
          <w:color w:val="FF0000"/>
          <w:sz w:val="24"/>
          <w:szCs w:val="24"/>
        </w:rPr>
        <w:t>Protection of</w:t>
      </w:r>
      <w:r w:rsidR="001D61AA">
        <w:rPr>
          <w:rFonts w:ascii="Times New Roman" w:hAnsi="Times New Roman" w:cs="Times New Roman"/>
          <w:b/>
          <w:color w:val="FF0000"/>
          <w:sz w:val="24"/>
          <w:szCs w:val="24"/>
        </w:rPr>
        <w:t xml:space="preserve"> </w:t>
      </w:r>
      <w:r w:rsidRPr="00213B51">
        <w:rPr>
          <w:rFonts w:ascii="Times New Roman" w:hAnsi="Times New Roman" w:cs="Times New Roman"/>
          <w:b/>
          <w:color w:val="FF0000"/>
          <w:sz w:val="24"/>
          <w:szCs w:val="24"/>
        </w:rPr>
        <w:t>Property</w:t>
      </w:r>
    </w:p>
    <w:p w14:paraId="160072B0" w14:textId="77777777" w:rsidR="00306E65" w:rsidRPr="00306E65" w:rsidRDefault="00306E65" w:rsidP="00306E65">
      <w:pPr>
        <w:pStyle w:val="ListParagraph"/>
        <w:ind w:left="480"/>
        <w:rPr>
          <w:rFonts w:ascii="Times New Roman" w:hAnsi="Times New Roman" w:cs="Times New Roman"/>
          <w:b/>
          <w:sz w:val="24"/>
          <w:szCs w:val="24"/>
        </w:rPr>
      </w:pPr>
    </w:p>
    <w:p w14:paraId="2A3C94B8" w14:textId="77777777" w:rsidR="00306E65" w:rsidRDefault="00306E65" w:rsidP="00E5512B">
      <w:pPr>
        <w:pStyle w:val="ListParagraph"/>
        <w:numPr>
          <w:ilvl w:val="2"/>
          <w:numId w:val="12"/>
        </w:numPr>
        <w:rPr>
          <w:rFonts w:ascii="Times New Roman" w:hAnsi="Times New Roman" w:cs="Times New Roman"/>
          <w:sz w:val="24"/>
          <w:szCs w:val="24"/>
        </w:rPr>
      </w:pPr>
      <w:r w:rsidRPr="00306E65">
        <w:rPr>
          <w:rFonts w:ascii="Times New Roman" w:hAnsi="Times New Roman" w:cs="Times New Roman"/>
          <w:sz w:val="24"/>
          <w:szCs w:val="24"/>
        </w:rPr>
        <w:t>The contractor shall be responsible for properly covering and preserving any existing finished</w:t>
      </w:r>
      <w:r>
        <w:rPr>
          <w:rFonts w:ascii="Times New Roman" w:hAnsi="Times New Roman" w:cs="Times New Roman"/>
          <w:sz w:val="24"/>
          <w:szCs w:val="24"/>
        </w:rPr>
        <w:t xml:space="preserve"> </w:t>
      </w:r>
      <w:r w:rsidRPr="00306E65">
        <w:rPr>
          <w:rFonts w:ascii="Times New Roman" w:hAnsi="Times New Roman" w:cs="Times New Roman"/>
          <w:sz w:val="24"/>
          <w:szCs w:val="24"/>
        </w:rPr>
        <w:t>building surfaces or property to prevent scratching or other damage that might be caused by</w:t>
      </w:r>
      <w:r>
        <w:rPr>
          <w:rFonts w:ascii="Times New Roman" w:hAnsi="Times New Roman" w:cs="Times New Roman"/>
          <w:sz w:val="24"/>
          <w:szCs w:val="24"/>
        </w:rPr>
        <w:t xml:space="preserve"> </w:t>
      </w:r>
      <w:r w:rsidRPr="00306E65">
        <w:rPr>
          <w:rFonts w:ascii="Times New Roman" w:hAnsi="Times New Roman" w:cs="Times New Roman"/>
          <w:sz w:val="24"/>
          <w:szCs w:val="24"/>
        </w:rPr>
        <w:t>construction tools or construction activity.</w:t>
      </w:r>
    </w:p>
    <w:p w14:paraId="438AEB19" w14:textId="3080C160" w:rsidR="00B409F5" w:rsidRDefault="00306E65" w:rsidP="00E5512B">
      <w:pPr>
        <w:pStyle w:val="ListParagraph"/>
        <w:numPr>
          <w:ilvl w:val="2"/>
          <w:numId w:val="12"/>
        </w:numPr>
        <w:rPr>
          <w:rFonts w:ascii="Times New Roman" w:hAnsi="Times New Roman" w:cs="Times New Roman"/>
          <w:sz w:val="24"/>
          <w:szCs w:val="24"/>
        </w:rPr>
      </w:pPr>
      <w:r w:rsidRPr="00306E65">
        <w:rPr>
          <w:rFonts w:ascii="Times New Roman" w:hAnsi="Times New Roman" w:cs="Times New Roman"/>
          <w:sz w:val="24"/>
          <w:szCs w:val="24"/>
        </w:rPr>
        <w:t>Any Government property damaged by the contractor during construction activities shall be</w:t>
      </w:r>
      <w:r>
        <w:rPr>
          <w:rFonts w:ascii="Times New Roman" w:hAnsi="Times New Roman" w:cs="Times New Roman"/>
          <w:sz w:val="24"/>
          <w:szCs w:val="24"/>
        </w:rPr>
        <w:t xml:space="preserve"> </w:t>
      </w:r>
      <w:r w:rsidRPr="00306E65">
        <w:rPr>
          <w:rFonts w:ascii="Times New Roman" w:hAnsi="Times New Roman" w:cs="Times New Roman"/>
          <w:sz w:val="24"/>
          <w:szCs w:val="24"/>
        </w:rPr>
        <w:t>repaired or replaced to pre-existing conditions.</w:t>
      </w:r>
    </w:p>
    <w:p w14:paraId="4369EDBB" w14:textId="72BFB70C" w:rsidR="00B409F5" w:rsidRPr="00804A5B" w:rsidRDefault="007A0664" w:rsidP="00E5512B">
      <w:pPr>
        <w:pStyle w:val="ListParagraph"/>
        <w:numPr>
          <w:ilvl w:val="2"/>
          <w:numId w:val="12"/>
        </w:numPr>
        <w:rPr>
          <w:rFonts w:ascii="Times New Roman" w:hAnsi="Times New Roman" w:cs="Times New Roman"/>
          <w:sz w:val="24"/>
          <w:szCs w:val="24"/>
        </w:rPr>
      </w:pPr>
      <w:r w:rsidRPr="009E1292">
        <w:rPr>
          <w:rFonts w:ascii="Times New Roman" w:hAnsi="Times New Roman" w:cs="Times New Roman"/>
          <w:sz w:val="24"/>
          <w:szCs w:val="24"/>
        </w:rPr>
        <w:t>The contractor shall be responsible for maintaining a building temperature and humidity level which will prevent freezing or mold growth in the building. If any damage occurs to any government property due to too cold or too hot building temperatures because of negligence of the contractor the property shall be repaired or replaced to pre-existing conditions by the contractor.</w:t>
      </w:r>
    </w:p>
    <w:p w14:paraId="3FDE47A3" w14:textId="1B3B2CE6" w:rsidR="009E1292" w:rsidRDefault="009E1292" w:rsidP="009E1292"/>
    <w:p w14:paraId="51D1FBFE" w14:textId="77777777" w:rsidR="00B409F5" w:rsidRPr="00972272" w:rsidRDefault="00B409F5" w:rsidP="00E5512B">
      <w:pPr>
        <w:pStyle w:val="ListParagraph"/>
        <w:numPr>
          <w:ilvl w:val="1"/>
          <w:numId w:val="60"/>
        </w:numPr>
        <w:rPr>
          <w:rFonts w:ascii="Times New Roman" w:hAnsi="Times New Roman" w:cs="Times New Roman"/>
          <w:b/>
          <w:color w:val="FF0000"/>
          <w:sz w:val="24"/>
          <w:szCs w:val="24"/>
        </w:rPr>
      </w:pPr>
      <w:r w:rsidRPr="00972272">
        <w:rPr>
          <w:rFonts w:ascii="Times New Roman" w:hAnsi="Times New Roman" w:cs="Times New Roman"/>
          <w:b/>
          <w:color w:val="FF0000"/>
          <w:sz w:val="24"/>
          <w:szCs w:val="24"/>
        </w:rPr>
        <w:t>Temporary Facilities</w:t>
      </w:r>
    </w:p>
    <w:p w14:paraId="7FBD3009" w14:textId="77777777" w:rsidR="00B409F5" w:rsidRPr="00B409F5" w:rsidRDefault="00B409F5" w:rsidP="00B409F5">
      <w:pPr>
        <w:pStyle w:val="ListParagraph"/>
        <w:ind w:left="480"/>
        <w:rPr>
          <w:rFonts w:ascii="Times New Roman" w:hAnsi="Times New Roman" w:cs="Times New Roman"/>
          <w:b/>
          <w:sz w:val="24"/>
          <w:szCs w:val="24"/>
        </w:rPr>
      </w:pPr>
    </w:p>
    <w:p w14:paraId="17E8D7A3" w14:textId="77777777" w:rsidR="00B409F5" w:rsidRDefault="00B409F5" w:rsidP="00E5512B">
      <w:pPr>
        <w:pStyle w:val="ListParagraph"/>
        <w:numPr>
          <w:ilvl w:val="2"/>
          <w:numId w:val="13"/>
        </w:numPr>
        <w:rPr>
          <w:rFonts w:ascii="Times New Roman" w:hAnsi="Times New Roman" w:cs="Times New Roman"/>
          <w:sz w:val="24"/>
          <w:szCs w:val="24"/>
        </w:rPr>
      </w:pPr>
      <w:r w:rsidRPr="00B409F5">
        <w:rPr>
          <w:rFonts w:ascii="Times New Roman" w:hAnsi="Times New Roman" w:cs="Times New Roman"/>
          <w:sz w:val="24"/>
          <w:szCs w:val="24"/>
        </w:rPr>
        <w:lastRenderedPageBreak/>
        <w:t>The contractor shall maintain and restore all government roads, service areas and utilities used</w:t>
      </w:r>
      <w:r>
        <w:rPr>
          <w:rFonts w:ascii="Times New Roman" w:hAnsi="Times New Roman" w:cs="Times New Roman"/>
          <w:sz w:val="24"/>
          <w:szCs w:val="24"/>
        </w:rPr>
        <w:t xml:space="preserve"> </w:t>
      </w:r>
      <w:r w:rsidRPr="00B409F5">
        <w:rPr>
          <w:rFonts w:ascii="Times New Roman" w:hAnsi="Times New Roman" w:cs="Times New Roman"/>
          <w:sz w:val="24"/>
          <w:szCs w:val="24"/>
        </w:rPr>
        <w:t>to pre-construction condition and restore any damaged or removed building materials to preconstruction</w:t>
      </w:r>
      <w:r>
        <w:rPr>
          <w:rFonts w:ascii="Times New Roman" w:hAnsi="Times New Roman" w:cs="Times New Roman"/>
          <w:sz w:val="24"/>
          <w:szCs w:val="24"/>
        </w:rPr>
        <w:t xml:space="preserve"> </w:t>
      </w:r>
      <w:r w:rsidRPr="00B409F5">
        <w:rPr>
          <w:rFonts w:ascii="Times New Roman" w:hAnsi="Times New Roman" w:cs="Times New Roman"/>
          <w:sz w:val="24"/>
          <w:szCs w:val="24"/>
        </w:rPr>
        <w:t>condition.</w:t>
      </w:r>
    </w:p>
    <w:p w14:paraId="109C3F37" w14:textId="015EF110" w:rsidR="00B409F5" w:rsidRPr="007A0664" w:rsidRDefault="00B409F5" w:rsidP="00E5512B">
      <w:pPr>
        <w:pStyle w:val="ListParagraph"/>
        <w:numPr>
          <w:ilvl w:val="2"/>
          <w:numId w:val="13"/>
        </w:numPr>
        <w:rPr>
          <w:rFonts w:ascii="Times New Roman" w:hAnsi="Times New Roman" w:cs="Times New Roman"/>
          <w:sz w:val="24"/>
          <w:szCs w:val="24"/>
        </w:rPr>
      </w:pPr>
      <w:r w:rsidRPr="007A0664">
        <w:rPr>
          <w:rFonts w:ascii="Times New Roman" w:hAnsi="Times New Roman" w:cs="Times New Roman"/>
          <w:sz w:val="24"/>
          <w:szCs w:val="24"/>
        </w:rPr>
        <w:t xml:space="preserve">The building electrical service may be utilized by the contractor during the construction. The contractor shall be careful to ensure the contractor’s usage of the building electrical services does not interfere with the </w:t>
      </w:r>
      <w:r w:rsidR="008C48A8">
        <w:rPr>
          <w:rFonts w:ascii="Times New Roman" w:hAnsi="Times New Roman" w:cs="Times New Roman"/>
          <w:sz w:val="24"/>
          <w:szCs w:val="24"/>
        </w:rPr>
        <w:t>Zurgovani Club House</w:t>
      </w:r>
      <w:r w:rsidRPr="007A0664">
        <w:rPr>
          <w:rFonts w:ascii="Times New Roman" w:hAnsi="Times New Roman" w:cs="Times New Roman"/>
          <w:sz w:val="24"/>
          <w:szCs w:val="24"/>
        </w:rPr>
        <w:t>’s ability to perform their work.</w:t>
      </w:r>
    </w:p>
    <w:p w14:paraId="3913A8BD" w14:textId="51F2D116" w:rsidR="00672D45" w:rsidRDefault="00672D45" w:rsidP="00672D45">
      <w:pPr>
        <w:rPr>
          <w:rFonts w:ascii="Sylfaen" w:hAnsi="Sylfaen" w:cs="Times New Roman"/>
          <w:sz w:val="24"/>
          <w:szCs w:val="24"/>
          <w:lang w:val="ka-GE"/>
        </w:rPr>
      </w:pPr>
    </w:p>
    <w:p w14:paraId="64EDFAE3" w14:textId="77777777" w:rsidR="00D16EE8" w:rsidRPr="004C5190" w:rsidRDefault="00D16EE8" w:rsidP="00E5512B">
      <w:pPr>
        <w:pStyle w:val="ListParagraph"/>
        <w:numPr>
          <w:ilvl w:val="1"/>
          <w:numId w:val="60"/>
        </w:numPr>
        <w:rPr>
          <w:rFonts w:ascii="Times New Roman" w:hAnsi="Times New Roman" w:cs="Times New Roman"/>
          <w:b/>
          <w:color w:val="FF0000"/>
          <w:sz w:val="24"/>
          <w:szCs w:val="24"/>
        </w:rPr>
      </w:pPr>
      <w:r w:rsidRPr="004C5190">
        <w:rPr>
          <w:rFonts w:ascii="Times New Roman" w:hAnsi="Times New Roman" w:cs="Times New Roman"/>
          <w:b/>
          <w:color w:val="FF0000"/>
          <w:sz w:val="24"/>
          <w:szCs w:val="24"/>
        </w:rPr>
        <w:t>Safety – In Addition To FAR 52.236-13 &amp; OBO SHEM Accident Prevention</w:t>
      </w:r>
    </w:p>
    <w:p w14:paraId="18BEC0A4" w14:textId="77777777" w:rsidR="00D16EE8" w:rsidRPr="009E60CC" w:rsidRDefault="00D16EE8" w:rsidP="00D16EE8">
      <w:pPr>
        <w:pStyle w:val="ListParagraph"/>
        <w:ind w:left="480"/>
        <w:rPr>
          <w:rFonts w:ascii="Times New Roman" w:hAnsi="Times New Roman" w:cs="Times New Roman"/>
          <w:b/>
          <w:sz w:val="24"/>
          <w:szCs w:val="24"/>
        </w:rPr>
      </w:pPr>
    </w:p>
    <w:p w14:paraId="68F115D0" w14:textId="77777777" w:rsidR="00D16EE8" w:rsidRDefault="00D16EE8" w:rsidP="00E5512B">
      <w:pPr>
        <w:pStyle w:val="ListParagraph"/>
        <w:numPr>
          <w:ilvl w:val="2"/>
          <w:numId w:val="58"/>
        </w:numPr>
        <w:rPr>
          <w:rFonts w:ascii="Times New Roman" w:hAnsi="Times New Roman" w:cs="Times New Roman"/>
          <w:sz w:val="24"/>
          <w:szCs w:val="24"/>
        </w:rPr>
      </w:pPr>
      <w:r w:rsidRPr="009E60CC">
        <w:rPr>
          <w:rFonts w:ascii="Times New Roman" w:hAnsi="Times New Roman" w:cs="Times New Roman"/>
          <w:sz w:val="24"/>
          <w:szCs w:val="24"/>
        </w:rPr>
        <w:t>The contractor shall fill out and submit the Preconstruction Safety Checklist to the COR prior to beginning construction.</w:t>
      </w:r>
    </w:p>
    <w:p w14:paraId="03DEBC49" w14:textId="77777777" w:rsidR="00D16EE8" w:rsidRDefault="00D16EE8" w:rsidP="00E5512B">
      <w:pPr>
        <w:pStyle w:val="ListParagraph"/>
        <w:numPr>
          <w:ilvl w:val="2"/>
          <w:numId w:val="58"/>
        </w:numPr>
        <w:rPr>
          <w:rFonts w:ascii="Times New Roman" w:hAnsi="Times New Roman" w:cs="Times New Roman"/>
          <w:sz w:val="24"/>
          <w:szCs w:val="24"/>
        </w:rPr>
      </w:pPr>
      <w:r w:rsidRPr="009E60CC">
        <w:rPr>
          <w:rFonts w:ascii="Times New Roman" w:hAnsi="Times New Roman" w:cs="Times New Roman"/>
          <w:sz w:val="24"/>
          <w:szCs w:val="24"/>
        </w:rPr>
        <w:t>The contractor shall designate a safety officer to ensure a safe work site. The safety officer</w:t>
      </w:r>
      <w:r>
        <w:rPr>
          <w:rFonts w:ascii="Times New Roman" w:hAnsi="Times New Roman" w:cs="Times New Roman"/>
          <w:sz w:val="24"/>
          <w:szCs w:val="24"/>
        </w:rPr>
        <w:t xml:space="preserve"> </w:t>
      </w:r>
      <w:r w:rsidRPr="009E60CC">
        <w:rPr>
          <w:rFonts w:ascii="Times New Roman" w:hAnsi="Times New Roman" w:cs="Times New Roman"/>
          <w:sz w:val="24"/>
          <w:szCs w:val="24"/>
        </w:rPr>
        <w:t>shall perform daily work site inspections to assure compliance with all safety regulations and standards.</w:t>
      </w:r>
    </w:p>
    <w:p w14:paraId="12E9E954" w14:textId="77777777" w:rsidR="00D16EE8" w:rsidRDefault="00D16EE8" w:rsidP="00E5512B">
      <w:pPr>
        <w:pStyle w:val="ListParagraph"/>
        <w:numPr>
          <w:ilvl w:val="2"/>
          <w:numId w:val="58"/>
        </w:numPr>
        <w:rPr>
          <w:rFonts w:ascii="Times New Roman" w:hAnsi="Times New Roman" w:cs="Times New Roman"/>
          <w:sz w:val="24"/>
          <w:szCs w:val="24"/>
        </w:rPr>
      </w:pPr>
      <w:r w:rsidRPr="009E60CC">
        <w:rPr>
          <w:rFonts w:ascii="Times New Roman" w:hAnsi="Times New Roman" w:cs="Times New Roman"/>
          <w:sz w:val="24"/>
          <w:szCs w:val="24"/>
        </w:rPr>
        <w:t>The Contractor’s Safety Plan shall be available on-site. The Contractor shall provide Safety</w:t>
      </w:r>
      <w:r>
        <w:rPr>
          <w:rFonts w:ascii="Times New Roman" w:hAnsi="Times New Roman" w:cs="Times New Roman"/>
          <w:sz w:val="24"/>
          <w:szCs w:val="24"/>
        </w:rPr>
        <w:t xml:space="preserve"> </w:t>
      </w:r>
      <w:r w:rsidRPr="009E60CC">
        <w:rPr>
          <w:rFonts w:ascii="Times New Roman" w:hAnsi="Times New Roman" w:cs="Times New Roman"/>
          <w:sz w:val="24"/>
          <w:szCs w:val="24"/>
        </w:rPr>
        <w:t>Data Sheets (SDS) for all hazardous materials brought on-site. SDS shall be made available in</w:t>
      </w:r>
      <w:r>
        <w:rPr>
          <w:rFonts w:ascii="Times New Roman" w:hAnsi="Times New Roman" w:cs="Times New Roman"/>
          <w:sz w:val="24"/>
          <w:szCs w:val="24"/>
        </w:rPr>
        <w:t xml:space="preserve"> </w:t>
      </w:r>
      <w:r w:rsidRPr="009E60CC">
        <w:rPr>
          <w:rFonts w:ascii="Times New Roman" w:hAnsi="Times New Roman" w:cs="Times New Roman"/>
          <w:sz w:val="24"/>
          <w:szCs w:val="24"/>
        </w:rPr>
        <w:t>a conspicuous location.</w:t>
      </w:r>
    </w:p>
    <w:p w14:paraId="32A906D2" w14:textId="77777777" w:rsidR="00D16EE8" w:rsidRDefault="00D16EE8" w:rsidP="00E5512B">
      <w:pPr>
        <w:pStyle w:val="ListParagraph"/>
        <w:numPr>
          <w:ilvl w:val="2"/>
          <w:numId w:val="58"/>
        </w:numPr>
        <w:rPr>
          <w:rFonts w:ascii="Times New Roman" w:hAnsi="Times New Roman" w:cs="Times New Roman"/>
          <w:sz w:val="24"/>
          <w:szCs w:val="24"/>
        </w:rPr>
      </w:pPr>
      <w:r w:rsidRPr="009E60CC">
        <w:rPr>
          <w:rFonts w:ascii="Times New Roman" w:hAnsi="Times New Roman" w:cs="Times New Roman"/>
          <w:sz w:val="24"/>
          <w:szCs w:val="24"/>
        </w:rPr>
        <w:t>All equipment and work activities shall comply with OSHA Regulations and all accidents</w:t>
      </w:r>
      <w:r>
        <w:rPr>
          <w:rFonts w:ascii="Times New Roman" w:hAnsi="Times New Roman" w:cs="Times New Roman"/>
          <w:sz w:val="24"/>
          <w:szCs w:val="24"/>
        </w:rPr>
        <w:t xml:space="preserve"> </w:t>
      </w:r>
      <w:r w:rsidRPr="009E60CC">
        <w:rPr>
          <w:rFonts w:ascii="Times New Roman" w:hAnsi="Times New Roman" w:cs="Times New Roman"/>
          <w:sz w:val="24"/>
          <w:szCs w:val="24"/>
        </w:rPr>
        <w:t>incidental to work performed under this contract shall be reported in accordance with OSHA reporting requirements. Additionally a copy of the accident report shall be provided to the Contracting Officer</w:t>
      </w:r>
      <w:r>
        <w:rPr>
          <w:rFonts w:ascii="Times New Roman" w:hAnsi="Times New Roman" w:cs="Times New Roman"/>
          <w:sz w:val="24"/>
          <w:szCs w:val="24"/>
        </w:rPr>
        <w:t xml:space="preserve"> and POSHO</w:t>
      </w:r>
      <w:r w:rsidRPr="009E60CC">
        <w:rPr>
          <w:rFonts w:ascii="Times New Roman" w:hAnsi="Times New Roman" w:cs="Times New Roman"/>
          <w:sz w:val="24"/>
          <w:szCs w:val="24"/>
        </w:rPr>
        <w:t>.</w:t>
      </w:r>
    </w:p>
    <w:p w14:paraId="19776ED3" w14:textId="77777777" w:rsidR="00D16EE8" w:rsidRDefault="00D16EE8" w:rsidP="00E5512B">
      <w:pPr>
        <w:pStyle w:val="ListParagraph"/>
        <w:numPr>
          <w:ilvl w:val="2"/>
          <w:numId w:val="58"/>
        </w:numPr>
        <w:rPr>
          <w:rFonts w:ascii="Times New Roman" w:hAnsi="Times New Roman" w:cs="Times New Roman"/>
          <w:sz w:val="24"/>
          <w:szCs w:val="24"/>
        </w:rPr>
      </w:pPr>
      <w:r w:rsidRPr="009E60CC">
        <w:rPr>
          <w:rFonts w:ascii="Times New Roman" w:hAnsi="Times New Roman" w:cs="Times New Roman"/>
          <w:sz w:val="24"/>
          <w:szCs w:val="24"/>
        </w:rPr>
        <w:t>The Contractor shall provide and install barricades, signs, or other warning devices to delineate</w:t>
      </w:r>
      <w:r>
        <w:rPr>
          <w:rFonts w:ascii="Times New Roman" w:hAnsi="Times New Roman" w:cs="Times New Roman"/>
          <w:sz w:val="24"/>
          <w:szCs w:val="24"/>
        </w:rPr>
        <w:t xml:space="preserve"> </w:t>
      </w:r>
      <w:r w:rsidRPr="009E60CC">
        <w:rPr>
          <w:rFonts w:ascii="Times New Roman" w:hAnsi="Times New Roman" w:cs="Times New Roman"/>
          <w:sz w:val="24"/>
          <w:szCs w:val="24"/>
        </w:rPr>
        <w:t>the construction area and restrict public access to the con</w:t>
      </w:r>
      <w:r>
        <w:rPr>
          <w:rFonts w:ascii="Times New Roman" w:hAnsi="Times New Roman" w:cs="Times New Roman"/>
          <w:sz w:val="24"/>
          <w:szCs w:val="24"/>
        </w:rPr>
        <w:t xml:space="preserve">struction site. Follow Manual of </w:t>
      </w:r>
      <w:r w:rsidRPr="009E60CC">
        <w:rPr>
          <w:rFonts w:ascii="Times New Roman" w:hAnsi="Times New Roman" w:cs="Times New Roman"/>
          <w:sz w:val="24"/>
          <w:szCs w:val="24"/>
        </w:rPr>
        <w:t>Uniform Traffic Control Devices (MUTCD).</w:t>
      </w:r>
    </w:p>
    <w:p w14:paraId="15E3418A" w14:textId="77777777" w:rsidR="00D16EE8" w:rsidRDefault="00D16EE8" w:rsidP="00E5512B">
      <w:pPr>
        <w:pStyle w:val="ListParagraph"/>
        <w:numPr>
          <w:ilvl w:val="2"/>
          <w:numId w:val="58"/>
        </w:numPr>
        <w:rPr>
          <w:rFonts w:ascii="Times New Roman" w:hAnsi="Times New Roman" w:cs="Times New Roman"/>
          <w:sz w:val="24"/>
          <w:szCs w:val="24"/>
        </w:rPr>
      </w:pPr>
      <w:r w:rsidRPr="009E60CC">
        <w:rPr>
          <w:rFonts w:ascii="Times New Roman" w:hAnsi="Times New Roman" w:cs="Times New Roman"/>
          <w:sz w:val="24"/>
          <w:szCs w:val="24"/>
        </w:rPr>
        <w:t>Provide at least one non-freezing-type fire extinguisher in each workshop and shed used for</w:t>
      </w:r>
      <w:r>
        <w:rPr>
          <w:rFonts w:ascii="Times New Roman" w:hAnsi="Times New Roman" w:cs="Times New Roman"/>
          <w:sz w:val="24"/>
          <w:szCs w:val="24"/>
        </w:rPr>
        <w:t xml:space="preserve"> </w:t>
      </w:r>
      <w:r w:rsidRPr="009E60CC">
        <w:rPr>
          <w:rFonts w:ascii="Times New Roman" w:hAnsi="Times New Roman" w:cs="Times New Roman"/>
          <w:sz w:val="24"/>
          <w:szCs w:val="24"/>
        </w:rPr>
        <w:t>storage of materials on the premises. Place in location readily accessible to workers.</w:t>
      </w:r>
    </w:p>
    <w:p w14:paraId="4A55F70A" w14:textId="77777777" w:rsidR="00D16EE8" w:rsidRDefault="00D16EE8" w:rsidP="00E5512B">
      <w:pPr>
        <w:pStyle w:val="ListParagraph"/>
        <w:numPr>
          <w:ilvl w:val="2"/>
          <w:numId w:val="58"/>
        </w:numPr>
        <w:rPr>
          <w:rFonts w:ascii="Times New Roman" w:hAnsi="Times New Roman" w:cs="Times New Roman"/>
          <w:sz w:val="24"/>
          <w:szCs w:val="24"/>
        </w:rPr>
      </w:pPr>
      <w:r w:rsidRPr="009E60CC">
        <w:rPr>
          <w:rFonts w:ascii="Times New Roman" w:hAnsi="Times New Roman" w:cs="Times New Roman"/>
          <w:sz w:val="24"/>
          <w:szCs w:val="24"/>
        </w:rPr>
        <w:t>Provide at least one non-freezing-type fire extinguisher of the appropriate class for each group</w:t>
      </w:r>
      <w:r>
        <w:rPr>
          <w:rFonts w:ascii="Times New Roman" w:hAnsi="Times New Roman" w:cs="Times New Roman"/>
          <w:sz w:val="24"/>
          <w:szCs w:val="24"/>
        </w:rPr>
        <w:t xml:space="preserve"> </w:t>
      </w:r>
      <w:r w:rsidRPr="009E60CC">
        <w:rPr>
          <w:rFonts w:ascii="Times New Roman" w:hAnsi="Times New Roman" w:cs="Times New Roman"/>
          <w:sz w:val="24"/>
          <w:szCs w:val="24"/>
        </w:rPr>
        <w:t>of workers performing flammable procedures.</w:t>
      </w:r>
    </w:p>
    <w:p w14:paraId="5EF32567" w14:textId="77777777" w:rsidR="00D16EE8" w:rsidRPr="009A03EC" w:rsidRDefault="00D16EE8" w:rsidP="00E5512B">
      <w:pPr>
        <w:pStyle w:val="ListParagraph"/>
        <w:numPr>
          <w:ilvl w:val="2"/>
          <w:numId w:val="58"/>
        </w:numPr>
        <w:rPr>
          <w:rFonts w:ascii="Times New Roman" w:hAnsi="Times New Roman" w:cs="Times New Roman"/>
          <w:sz w:val="24"/>
          <w:szCs w:val="24"/>
        </w:rPr>
      </w:pPr>
      <w:r w:rsidRPr="009A03EC">
        <w:rPr>
          <w:rFonts w:ascii="Times New Roman" w:hAnsi="Times New Roman" w:cs="Times New Roman"/>
          <w:sz w:val="24"/>
          <w:szCs w:val="24"/>
        </w:rPr>
        <w:t>Provide and maintain a basic first aid kit for use of workers.</w:t>
      </w:r>
    </w:p>
    <w:p w14:paraId="30EEDA67" w14:textId="77777777" w:rsidR="00D16EE8" w:rsidRDefault="00D16EE8" w:rsidP="00E5512B">
      <w:pPr>
        <w:pStyle w:val="ListParagraph"/>
        <w:numPr>
          <w:ilvl w:val="2"/>
          <w:numId w:val="58"/>
        </w:numPr>
        <w:rPr>
          <w:rFonts w:ascii="Times New Roman" w:hAnsi="Times New Roman" w:cs="Times New Roman"/>
          <w:sz w:val="24"/>
          <w:szCs w:val="24"/>
        </w:rPr>
      </w:pPr>
      <w:r w:rsidRPr="009E60CC">
        <w:rPr>
          <w:rFonts w:ascii="Times New Roman" w:hAnsi="Times New Roman" w:cs="Times New Roman"/>
          <w:sz w:val="24"/>
          <w:szCs w:val="24"/>
        </w:rPr>
        <w:t>Provide first aid supply commensurate with size of project with items necessary for first aid</w:t>
      </w:r>
      <w:r>
        <w:rPr>
          <w:rFonts w:ascii="Times New Roman" w:hAnsi="Times New Roman" w:cs="Times New Roman"/>
          <w:sz w:val="24"/>
          <w:szCs w:val="24"/>
        </w:rPr>
        <w:t xml:space="preserve"> </w:t>
      </w:r>
      <w:r w:rsidRPr="009E60CC">
        <w:rPr>
          <w:rFonts w:ascii="Times New Roman" w:hAnsi="Times New Roman" w:cs="Times New Roman"/>
          <w:sz w:val="24"/>
          <w:szCs w:val="24"/>
        </w:rPr>
        <w:t>treatment of all injuries. Include first aid items identified on SDS for applicable items, in</w:t>
      </w:r>
      <w:r>
        <w:rPr>
          <w:rFonts w:ascii="Times New Roman" w:hAnsi="Times New Roman" w:cs="Times New Roman"/>
          <w:sz w:val="24"/>
          <w:szCs w:val="24"/>
        </w:rPr>
        <w:t xml:space="preserve"> </w:t>
      </w:r>
      <w:r w:rsidRPr="009E60CC">
        <w:rPr>
          <w:rFonts w:ascii="Times New Roman" w:hAnsi="Times New Roman" w:cs="Times New Roman"/>
          <w:sz w:val="24"/>
          <w:szCs w:val="24"/>
        </w:rPr>
        <w:t>applicable locations.</w:t>
      </w:r>
    </w:p>
    <w:p w14:paraId="563D702B" w14:textId="77777777" w:rsidR="00D16EE8" w:rsidRDefault="00D16EE8" w:rsidP="00E5512B">
      <w:pPr>
        <w:pStyle w:val="ListParagraph"/>
        <w:numPr>
          <w:ilvl w:val="2"/>
          <w:numId w:val="58"/>
        </w:numPr>
        <w:rPr>
          <w:rFonts w:ascii="Times New Roman" w:hAnsi="Times New Roman" w:cs="Times New Roman"/>
          <w:sz w:val="24"/>
          <w:szCs w:val="24"/>
        </w:rPr>
      </w:pPr>
      <w:r w:rsidRPr="009E60CC">
        <w:rPr>
          <w:rFonts w:ascii="Times New Roman" w:hAnsi="Times New Roman" w:cs="Times New Roman"/>
          <w:sz w:val="24"/>
          <w:szCs w:val="24"/>
        </w:rPr>
        <w:t>Advise all workers of the location of first aid supplies.</w:t>
      </w:r>
    </w:p>
    <w:p w14:paraId="0E04F7CB" w14:textId="77777777" w:rsidR="00D16EE8" w:rsidRDefault="00D16EE8" w:rsidP="00E5512B">
      <w:pPr>
        <w:pStyle w:val="ListParagraph"/>
        <w:numPr>
          <w:ilvl w:val="2"/>
          <w:numId w:val="58"/>
        </w:numPr>
        <w:rPr>
          <w:rFonts w:ascii="Times New Roman" w:hAnsi="Times New Roman" w:cs="Times New Roman"/>
          <w:sz w:val="24"/>
          <w:szCs w:val="24"/>
        </w:rPr>
      </w:pPr>
      <w:r w:rsidRPr="00C0036E">
        <w:rPr>
          <w:rFonts w:ascii="Times New Roman" w:hAnsi="Times New Roman" w:cs="Times New Roman"/>
          <w:sz w:val="24"/>
          <w:szCs w:val="24"/>
        </w:rPr>
        <w:lastRenderedPageBreak/>
        <w:t>Post telephone numbers of nearest hospital or ambulance service and fire station in conspicuous location. Advise all workers of location of telephone numbers.</w:t>
      </w:r>
    </w:p>
    <w:p w14:paraId="6FA2D5E0" w14:textId="77777777" w:rsidR="00D16EE8" w:rsidRPr="00602099" w:rsidRDefault="00D16EE8" w:rsidP="00E5512B">
      <w:pPr>
        <w:pStyle w:val="ListParagraph"/>
        <w:numPr>
          <w:ilvl w:val="2"/>
          <w:numId w:val="58"/>
        </w:numPr>
        <w:rPr>
          <w:rFonts w:ascii="Times New Roman" w:hAnsi="Times New Roman" w:cs="Times New Roman"/>
          <w:sz w:val="24"/>
          <w:szCs w:val="24"/>
        </w:rPr>
      </w:pPr>
      <w:r w:rsidRPr="00C0036E">
        <w:rPr>
          <w:rFonts w:ascii="Times New Roman" w:hAnsi="Times New Roman" w:cs="Times New Roman"/>
          <w:sz w:val="24"/>
          <w:szCs w:val="24"/>
        </w:rPr>
        <w:t>Provide necessary Personnel Protective Equipment (PPE) as identified by SDS. Provide documentation, workers have been trained in use of PPE prior to individual use.</w:t>
      </w:r>
    </w:p>
    <w:p w14:paraId="54F3D5E1" w14:textId="77777777" w:rsidR="00D16EE8" w:rsidRPr="00C0036E" w:rsidRDefault="00D16EE8" w:rsidP="00E5512B">
      <w:pPr>
        <w:pStyle w:val="ListParagraph"/>
        <w:numPr>
          <w:ilvl w:val="2"/>
          <w:numId w:val="58"/>
        </w:numPr>
        <w:rPr>
          <w:rFonts w:ascii="Times New Roman" w:hAnsi="Times New Roman" w:cs="Times New Roman"/>
          <w:sz w:val="24"/>
          <w:szCs w:val="24"/>
        </w:rPr>
      </w:pPr>
      <w:r w:rsidRPr="00C0036E">
        <w:rPr>
          <w:rFonts w:ascii="Times New Roman" w:hAnsi="Times New Roman" w:cs="Times New Roman"/>
          <w:sz w:val="24"/>
          <w:szCs w:val="24"/>
        </w:rPr>
        <w:t>All completed construction shall comply with OSHA, NFPA and ABA code and regulations.</w:t>
      </w:r>
    </w:p>
    <w:p w14:paraId="2960FAF9" w14:textId="77777777" w:rsidR="00D16EE8" w:rsidRPr="0036718C" w:rsidRDefault="00D16EE8" w:rsidP="00D16EE8">
      <w:pPr>
        <w:rPr>
          <w:rFonts w:ascii="Times New Roman" w:hAnsi="Times New Roman" w:cs="Times New Roman"/>
          <w:sz w:val="24"/>
          <w:szCs w:val="24"/>
        </w:rPr>
      </w:pPr>
    </w:p>
    <w:p w14:paraId="0888DAF5" w14:textId="77777777" w:rsidR="00D16EE8" w:rsidRPr="004C5190" w:rsidRDefault="00D16EE8" w:rsidP="00E5512B">
      <w:pPr>
        <w:pStyle w:val="ListParagraph"/>
        <w:numPr>
          <w:ilvl w:val="1"/>
          <w:numId w:val="60"/>
        </w:numPr>
        <w:rPr>
          <w:rFonts w:ascii="Times New Roman" w:hAnsi="Times New Roman" w:cs="Times New Roman"/>
          <w:b/>
          <w:color w:val="FF0000"/>
          <w:sz w:val="24"/>
          <w:szCs w:val="24"/>
        </w:rPr>
      </w:pPr>
      <w:r w:rsidRPr="004C5190">
        <w:rPr>
          <w:rFonts w:ascii="Times New Roman" w:hAnsi="Times New Roman" w:cs="Times New Roman"/>
          <w:b/>
          <w:color w:val="FF0000"/>
          <w:sz w:val="24"/>
          <w:szCs w:val="24"/>
        </w:rPr>
        <w:t>Quality Requirements</w:t>
      </w:r>
    </w:p>
    <w:p w14:paraId="05449AD6" w14:textId="77777777" w:rsidR="00D16EE8" w:rsidRPr="00A54EAA" w:rsidRDefault="00D16EE8" w:rsidP="00D16EE8">
      <w:pPr>
        <w:pStyle w:val="ListParagraph"/>
        <w:ind w:left="600"/>
        <w:rPr>
          <w:rFonts w:ascii="Times New Roman" w:hAnsi="Times New Roman" w:cs="Times New Roman"/>
          <w:b/>
          <w:sz w:val="24"/>
          <w:szCs w:val="24"/>
        </w:rPr>
      </w:pPr>
    </w:p>
    <w:p w14:paraId="33F4AF34" w14:textId="77777777" w:rsidR="00D16EE8" w:rsidRDefault="00D16EE8" w:rsidP="00E5512B">
      <w:pPr>
        <w:pStyle w:val="ListParagraph"/>
        <w:numPr>
          <w:ilvl w:val="3"/>
          <w:numId w:val="28"/>
        </w:numPr>
        <w:rPr>
          <w:rFonts w:ascii="Times New Roman" w:hAnsi="Times New Roman" w:cs="Times New Roman"/>
          <w:sz w:val="24"/>
          <w:szCs w:val="24"/>
        </w:rPr>
      </w:pPr>
      <w:r w:rsidRPr="008E7249">
        <w:rPr>
          <w:rFonts w:ascii="Times New Roman" w:hAnsi="Times New Roman" w:cs="Times New Roman"/>
          <w:sz w:val="24"/>
          <w:szCs w:val="24"/>
        </w:rPr>
        <w:t xml:space="preserve">Please reference </w:t>
      </w:r>
      <w:r>
        <w:rPr>
          <w:rFonts w:ascii="Times New Roman" w:hAnsi="Times New Roman" w:cs="Times New Roman"/>
          <w:sz w:val="24"/>
          <w:szCs w:val="24"/>
        </w:rPr>
        <w:t xml:space="preserve">the following </w:t>
      </w:r>
      <w:r w:rsidRPr="008E7249">
        <w:rPr>
          <w:rFonts w:ascii="Times New Roman" w:hAnsi="Times New Roman" w:cs="Times New Roman"/>
          <w:sz w:val="24"/>
          <w:szCs w:val="24"/>
        </w:rPr>
        <w:t>standard</w:t>
      </w:r>
      <w:r>
        <w:rPr>
          <w:rFonts w:ascii="Times New Roman" w:hAnsi="Times New Roman" w:cs="Times New Roman"/>
          <w:sz w:val="24"/>
          <w:szCs w:val="24"/>
        </w:rPr>
        <w:t>s</w:t>
      </w:r>
      <w:r w:rsidRPr="008E7249">
        <w:rPr>
          <w:rFonts w:ascii="Times New Roman" w:hAnsi="Times New Roman" w:cs="Times New Roman"/>
          <w:sz w:val="24"/>
          <w:szCs w:val="24"/>
        </w:rPr>
        <w:t xml:space="preserve"> </w:t>
      </w:r>
      <w:r>
        <w:rPr>
          <w:rFonts w:ascii="Times New Roman" w:hAnsi="Times New Roman" w:cs="Times New Roman"/>
          <w:sz w:val="24"/>
          <w:szCs w:val="24"/>
        </w:rPr>
        <w:t>for additional quality control:</w:t>
      </w:r>
    </w:p>
    <w:p w14:paraId="4CF21EDA" w14:textId="77777777" w:rsidR="00D16EE8" w:rsidRDefault="00D16EE8" w:rsidP="00D16EE8">
      <w:pPr>
        <w:pStyle w:val="ListParagraph"/>
        <w:ind w:left="1530"/>
        <w:rPr>
          <w:rFonts w:ascii="Times New Roman" w:hAnsi="Times New Roman" w:cs="Times New Roman"/>
          <w:sz w:val="24"/>
          <w:szCs w:val="24"/>
        </w:rPr>
      </w:pPr>
    </w:p>
    <w:p w14:paraId="7F967D8A" w14:textId="77777777" w:rsidR="00D16EE8" w:rsidRDefault="00D16EE8" w:rsidP="00E5512B">
      <w:pPr>
        <w:pStyle w:val="ListParagraph"/>
        <w:numPr>
          <w:ilvl w:val="2"/>
          <w:numId w:val="19"/>
        </w:numPr>
        <w:rPr>
          <w:rFonts w:ascii="Times New Roman" w:hAnsi="Times New Roman" w:cs="Times New Roman"/>
          <w:sz w:val="24"/>
          <w:szCs w:val="24"/>
        </w:rPr>
      </w:pPr>
      <w:r w:rsidRPr="008E7249">
        <w:rPr>
          <w:rFonts w:ascii="Times New Roman" w:hAnsi="Times New Roman" w:cs="Times New Roman"/>
          <w:sz w:val="24"/>
          <w:szCs w:val="24"/>
        </w:rPr>
        <w:t>ASTMC C1021- Standard Practice for Laboratories Engaged in Testing of Building Sealants</w:t>
      </w:r>
      <w:r>
        <w:rPr>
          <w:rFonts w:ascii="Times New Roman" w:hAnsi="Times New Roman" w:cs="Times New Roman"/>
          <w:sz w:val="24"/>
          <w:szCs w:val="24"/>
        </w:rPr>
        <w:t>;</w:t>
      </w:r>
      <w:r w:rsidRPr="008E7249">
        <w:rPr>
          <w:rFonts w:ascii="Times New Roman" w:hAnsi="Times New Roman" w:cs="Times New Roman"/>
          <w:sz w:val="24"/>
          <w:szCs w:val="24"/>
        </w:rPr>
        <w:t xml:space="preserve"> </w:t>
      </w:r>
    </w:p>
    <w:p w14:paraId="4B5B09FF" w14:textId="77777777" w:rsidR="00D16EE8" w:rsidRDefault="00D16EE8" w:rsidP="00E5512B">
      <w:pPr>
        <w:pStyle w:val="ListParagraph"/>
        <w:numPr>
          <w:ilvl w:val="2"/>
          <w:numId w:val="19"/>
        </w:numPr>
        <w:rPr>
          <w:rFonts w:ascii="Times New Roman" w:hAnsi="Times New Roman" w:cs="Times New Roman"/>
          <w:sz w:val="24"/>
          <w:szCs w:val="24"/>
        </w:rPr>
      </w:pPr>
      <w:r w:rsidRPr="008E7249">
        <w:rPr>
          <w:rFonts w:ascii="Times New Roman" w:hAnsi="Times New Roman" w:cs="Times New Roman"/>
          <w:sz w:val="24"/>
          <w:szCs w:val="24"/>
        </w:rPr>
        <w:t>ASTM C1077 - Standard Practice for Laboratories Testing Concrete and Concrete Aggregates for Use in Construction and Criteria for Laboratory Evaluation</w:t>
      </w:r>
      <w:r>
        <w:rPr>
          <w:rFonts w:ascii="Times New Roman" w:hAnsi="Times New Roman" w:cs="Times New Roman"/>
          <w:sz w:val="24"/>
          <w:szCs w:val="24"/>
        </w:rPr>
        <w:t>;</w:t>
      </w:r>
    </w:p>
    <w:p w14:paraId="7E9B6701" w14:textId="77777777" w:rsidR="00D16EE8" w:rsidRDefault="00D16EE8" w:rsidP="00E5512B">
      <w:pPr>
        <w:pStyle w:val="ListParagraph"/>
        <w:numPr>
          <w:ilvl w:val="2"/>
          <w:numId w:val="19"/>
        </w:numPr>
        <w:rPr>
          <w:rFonts w:ascii="Times New Roman" w:hAnsi="Times New Roman" w:cs="Times New Roman"/>
          <w:sz w:val="24"/>
          <w:szCs w:val="24"/>
        </w:rPr>
      </w:pPr>
      <w:r w:rsidRPr="008E7249">
        <w:rPr>
          <w:rFonts w:ascii="Times New Roman" w:hAnsi="Times New Roman" w:cs="Times New Roman"/>
          <w:sz w:val="24"/>
          <w:szCs w:val="24"/>
        </w:rPr>
        <w:t>ASTM E329 - Standard Specification for Agencies Engaged Construction Inspection and/or Testing.</w:t>
      </w:r>
    </w:p>
    <w:p w14:paraId="683C9C06" w14:textId="77777777" w:rsidR="00AF501D" w:rsidRPr="00AF501D" w:rsidRDefault="00AF501D" w:rsidP="00AF501D">
      <w:pPr>
        <w:rPr>
          <w:rFonts w:ascii="Times New Roman" w:hAnsi="Times New Roman" w:cs="Times New Roman"/>
          <w:sz w:val="24"/>
          <w:szCs w:val="24"/>
        </w:rPr>
      </w:pPr>
    </w:p>
    <w:p w14:paraId="60488614" w14:textId="201779B5" w:rsidR="00D16EE8" w:rsidRPr="00213B51" w:rsidRDefault="00D16EE8" w:rsidP="00E5512B">
      <w:pPr>
        <w:pStyle w:val="ListParagraph"/>
        <w:numPr>
          <w:ilvl w:val="2"/>
          <w:numId w:val="60"/>
        </w:numPr>
        <w:rPr>
          <w:rFonts w:ascii="Times New Roman" w:hAnsi="Times New Roman" w:cs="Times New Roman"/>
          <w:b/>
          <w:sz w:val="24"/>
          <w:szCs w:val="24"/>
        </w:rPr>
      </w:pPr>
      <w:r w:rsidRPr="00213B51">
        <w:rPr>
          <w:rFonts w:ascii="Times New Roman" w:hAnsi="Times New Roman" w:cs="Times New Roman"/>
          <w:b/>
          <w:sz w:val="24"/>
          <w:szCs w:val="24"/>
        </w:rPr>
        <w:t>Quality Assurance</w:t>
      </w:r>
    </w:p>
    <w:p w14:paraId="594C866E" w14:textId="77777777" w:rsidR="00D16EE8" w:rsidRPr="00304970" w:rsidRDefault="00D16EE8" w:rsidP="00D16EE8">
      <w:pPr>
        <w:pStyle w:val="ListParagraph"/>
        <w:rPr>
          <w:rFonts w:ascii="Times New Roman" w:hAnsi="Times New Roman" w:cs="Times New Roman"/>
          <w:b/>
          <w:sz w:val="24"/>
          <w:szCs w:val="24"/>
        </w:rPr>
      </w:pPr>
    </w:p>
    <w:p w14:paraId="67CE09A4" w14:textId="77777777" w:rsidR="00D16EE8" w:rsidRDefault="00D16EE8" w:rsidP="00E5512B">
      <w:pPr>
        <w:pStyle w:val="ListParagraph"/>
        <w:numPr>
          <w:ilvl w:val="3"/>
          <w:numId w:val="20"/>
        </w:numPr>
        <w:rPr>
          <w:rFonts w:ascii="Times New Roman" w:hAnsi="Times New Roman" w:cs="Times New Roman"/>
          <w:sz w:val="24"/>
          <w:szCs w:val="24"/>
        </w:rPr>
      </w:pPr>
      <w:r w:rsidRPr="00851878">
        <w:rPr>
          <w:rFonts w:ascii="Times New Roman" w:hAnsi="Times New Roman" w:cs="Times New Roman"/>
          <w:sz w:val="24"/>
          <w:szCs w:val="24"/>
        </w:rPr>
        <w:t>For products or workmanship specified by reference to a document or documents not included</w:t>
      </w:r>
      <w:r>
        <w:rPr>
          <w:rFonts w:ascii="Times New Roman" w:hAnsi="Times New Roman" w:cs="Times New Roman"/>
          <w:sz w:val="24"/>
          <w:szCs w:val="24"/>
        </w:rPr>
        <w:t xml:space="preserve"> </w:t>
      </w:r>
      <w:r w:rsidRPr="00851878">
        <w:rPr>
          <w:rFonts w:ascii="Times New Roman" w:hAnsi="Times New Roman" w:cs="Times New Roman"/>
          <w:sz w:val="24"/>
          <w:szCs w:val="24"/>
        </w:rPr>
        <w:t>in the Project Manual, also referred to as reference standards, comply with requirements of the</w:t>
      </w:r>
      <w:r>
        <w:rPr>
          <w:rFonts w:ascii="Times New Roman" w:hAnsi="Times New Roman" w:cs="Times New Roman"/>
          <w:sz w:val="24"/>
          <w:szCs w:val="24"/>
        </w:rPr>
        <w:t xml:space="preserve"> </w:t>
      </w:r>
      <w:r w:rsidRPr="00851878">
        <w:rPr>
          <w:rFonts w:ascii="Times New Roman" w:hAnsi="Times New Roman" w:cs="Times New Roman"/>
          <w:sz w:val="24"/>
          <w:szCs w:val="24"/>
        </w:rPr>
        <w:t>standard, except when more rigid requirements are specified or are required by applicable</w:t>
      </w:r>
      <w:r>
        <w:rPr>
          <w:rFonts w:ascii="Times New Roman" w:hAnsi="Times New Roman" w:cs="Times New Roman"/>
          <w:sz w:val="24"/>
          <w:szCs w:val="24"/>
        </w:rPr>
        <w:t xml:space="preserve"> </w:t>
      </w:r>
      <w:r w:rsidRPr="00851878">
        <w:rPr>
          <w:rFonts w:ascii="Times New Roman" w:hAnsi="Times New Roman" w:cs="Times New Roman"/>
          <w:sz w:val="24"/>
          <w:szCs w:val="24"/>
        </w:rPr>
        <w:t>codes. Such standards are made a part of the Contract Documents by reference.</w:t>
      </w:r>
    </w:p>
    <w:p w14:paraId="6654D70E" w14:textId="77777777" w:rsidR="00D16EE8" w:rsidRDefault="00D16EE8" w:rsidP="00E5512B">
      <w:pPr>
        <w:pStyle w:val="ListParagraph"/>
        <w:numPr>
          <w:ilvl w:val="3"/>
          <w:numId w:val="20"/>
        </w:numPr>
        <w:rPr>
          <w:rFonts w:ascii="Times New Roman" w:hAnsi="Times New Roman" w:cs="Times New Roman"/>
          <w:sz w:val="24"/>
          <w:szCs w:val="24"/>
        </w:rPr>
      </w:pPr>
      <w:r w:rsidRPr="00851878">
        <w:rPr>
          <w:rFonts w:ascii="Times New Roman" w:hAnsi="Times New Roman" w:cs="Times New Roman"/>
          <w:sz w:val="24"/>
          <w:szCs w:val="24"/>
        </w:rPr>
        <w:t>Conform to reference standard of date of issue current on date of Contract Documents, except</w:t>
      </w:r>
      <w:r>
        <w:rPr>
          <w:rFonts w:ascii="Times New Roman" w:hAnsi="Times New Roman" w:cs="Times New Roman"/>
          <w:sz w:val="24"/>
          <w:szCs w:val="24"/>
        </w:rPr>
        <w:t xml:space="preserve"> </w:t>
      </w:r>
      <w:r w:rsidRPr="00851878">
        <w:rPr>
          <w:rFonts w:ascii="Times New Roman" w:hAnsi="Times New Roman" w:cs="Times New Roman"/>
          <w:sz w:val="24"/>
          <w:szCs w:val="24"/>
        </w:rPr>
        <w:t>where a specific date is established by applicable code.</w:t>
      </w:r>
    </w:p>
    <w:p w14:paraId="5FCB254D" w14:textId="77777777" w:rsidR="00D16EE8" w:rsidRDefault="00D16EE8" w:rsidP="00E5512B">
      <w:pPr>
        <w:pStyle w:val="ListParagraph"/>
        <w:numPr>
          <w:ilvl w:val="3"/>
          <w:numId w:val="20"/>
        </w:numPr>
        <w:rPr>
          <w:rFonts w:ascii="Times New Roman" w:hAnsi="Times New Roman" w:cs="Times New Roman"/>
          <w:sz w:val="24"/>
          <w:szCs w:val="24"/>
        </w:rPr>
      </w:pPr>
      <w:r w:rsidRPr="00851878">
        <w:rPr>
          <w:rFonts w:ascii="Times New Roman" w:hAnsi="Times New Roman" w:cs="Times New Roman"/>
          <w:sz w:val="24"/>
          <w:szCs w:val="24"/>
        </w:rPr>
        <w:t>Obtain copies of standards when required by the Contract Documents.</w:t>
      </w:r>
    </w:p>
    <w:p w14:paraId="0F62E66C" w14:textId="77777777" w:rsidR="00D16EE8" w:rsidRDefault="00D16EE8" w:rsidP="00E5512B">
      <w:pPr>
        <w:pStyle w:val="ListParagraph"/>
        <w:numPr>
          <w:ilvl w:val="3"/>
          <w:numId w:val="20"/>
        </w:numPr>
        <w:rPr>
          <w:rFonts w:ascii="Times New Roman" w:hAnsi="Times New Roman" w:cs="Times New Roman"/>
          <w:sz w:val="24"/>
          <w:szCs w:val="24"/>
        </w:rPr>
      </w:pPr>
      <w:r w:rsidRPr="00851878">
        <w:rPr>
          <w:rFonts w:ascii="Times New Roman" w:hAnsi="Times New Roman" w:cs="Times New Roman"/>
          <w:sz w:val="24"/>
          <w:szCs w:val="24"/>
        </w:rPr>
        <w:t>Should specified reference standards conflict with Contract Documents, request clarification</w:t>
      </w:r>
      <w:r>
        <w:rPr>
          <w:rFonts w:ascii="Times New Roman" w:hAnsi="Times New Roman" w:cs="Times New Roman"/>
          <w:sz w:val="24"/>
          <w:szCs w:val="24"/>
        </w:rPr>
        <w:t xml:space="preserve"> </w:t>
      </w:r>
      <w:r w:rsidRPr="00851878">
        <w:rPr>
          <w:rFonts w:ascii="Times New Roman" w:hAnsi="Times New Roman" w:cs="Times New Roman"/>
          <w:sz w:val="24"/>
          <w:szCs w:val="24"/>
        </w:rPr>
        <w:t>from the COR before proceeding.</w:t>
      </w:r>
    </w:p>
    <w:p w14:paraId="602E82D7" w14:textId="09D81B71" w:rsidR="00D16EE8" w:rsidRDefault="00D16EE8" w:rsidP="00E5512B">
      <w:pPr>
        <w:pStyle w:val="ListParagraph"/>
        <w:numPr>
          <w:ilvl w:val="3"/>
          <w:numId w:val="20"/>
        </w:numPr>
        <w:rPr>
          <w:rFonts w:ascii="Times New Roman" w:hAnsi="Times New Roman" w:cs="Times New Roman"/>
          <w:sz w:val="24"/>
          <w:szCs w:val="24"/>
        </w:rPr>
      </w:pPr>
      <w:r w:rsidRPr="00851878">
        <w:rPr>
          <w:rFonts w:ascii="Times New Roman" w:hAnsi="Times New Roman" w:cs="Times New Roman"/>
          <w:sz w:val="24"/>
          <w:szCs w:val="24"/>
        </w:rPr>
        <w:t>Neither</w:t>
      </w:r>
      <w:r>
        <w:rPr>
          <w:rFonts w:ascii="Times New Roman" w:hAnsi="Times New Roman" w:cs="Times New Roman"/>
          <w:sz w:val="24"/>
          <w:szCs w:val="24"/>
        </w:rPr>
        <w:t xml:space="preserve"> the contractual relationships, duties</w:t>
      </w:r>
      <w:r w:rsidRPr="00851878">
        <w:rPr>
          <w:rFonts w:ascii="Times New Roman" w:hAnsi="Times New Roman" w:cs="Times New Roman"/>
          <w:sz w:val="24"/>
          <w:szCs w:val="24"/>
        </w:rPr>
        <w:t xml:space="preserve"> or responsibilities of the parties in Contract</w:t>
      </w:r>
      <w:r>
        <w:rPr>
          <w:rFonts w:ascii="Times New Roman" w:hAnsi="Times New Roman" w:cs="Times New Roman"/>
          <w:sz w:val="24"/>
          <w:szCs w:val="24"/>
        </w:rPr>
        <w:t>,</w:t>
      </w:r>
      <w:r w:rsidRPr="00851878">
        <w:rPr>
          <w:rFonts w:ascii="Times New Roman" w:hAnsi="Times New Roman" w:cs="Times New Roman"/>
          <w:sz w:val="24"/>
          <w:szCs w:val="24"/>
        </w:rPr>
        <w:t xml:space="preserve"> nor</w:t>
      </w:r>
      <w:r>
        <w:rPr>
          <w:rFonts w:ascii="Times New Roman" w:hAnsi="Times New Roman" w:cs="Times New Roman"/>
          <w:sz w:val="24"/>
          <w:szCs w:val="24"/>
        </w:rPr>
        <w:t xml:space="preserve"> </w:t>
      </w:r>
      <w:r w:rsidRPr="00851878">
        <w:rPr>
          <w:rFonts w:ascii="Times New Roman" w:hAnsi="Times New Roman" w:cs="Times New Roman"/>
          <w:sz w:val="24"/>
          <w:szCs w:val="24"/>
        </w:rPr>
        <w:t>those of the COR shall be altered by the Contract D</w:t>
      </w:r>
      <w:r>
        <w:rPr>
          <w:rFonts w:ascii="Times New Roman" w:hAnsi="Times New Roman" w:cs="Times New Roman"/>
          <w:sz w:val="24"/>
          <w:szCs w:val="24"/>
        </w:rPr>
        <w:t xml:space="preserve">ocuments by mention or inference </w:t>
      </w:r>
      <w:r w:rsidRPr="00851878">
        <w:rPr>
          <w:rFonts w:ascii="Times New Roman" w:hAnsi="Times New Roman" w:cs="Times New Roman"/>
          <w:sz w:val="24"/>
          <w:szCs w:val="24"/>
        </w:rPr>
        <w:t>otherwise in any reference document.</w:t>
      </w:r>
    </w:p>
    <w:p w14:paraId="735E687D" w14:textId="77777777" w:rsidR="00D16EE8" w:rsidRPr="00AF501D" w:rsidRDefault="00D16EE8" w:rsidP="00AF501D">
      <w:pPr>
        <w:rPr>
          <w:rFonts w:ascii="Times New Roman" w:hAnsi="Times New Roman" w:cs="Times New Roman"/>
          <w:sz w:val="24"/>
          <w:szCs w:val="24"/>
        </w:rPr>
      </w:pPr>
    </w:p>
    <w:p w14:paraId="07DB8351" w14:textId="351C7635" w:rsidR="00D16EE8" w:rsidRPr="00AF501D" w:rsidRDefault="00D16EE8" w:rsidP="00E5512B">
      <w:pPr>
        <w:pStyle w:val="ListParagraph"/>
        <w:numPr>
          <w:ilvl w:val="2"/>
          <w:numId w:val="60"/>
        </w:numPr>
        <w:rPr>
          <w:rFonts w:ascii="Times New Roman" w:hAnsi="Times New Roman" w:cs="Times New Roman"/>
          <w:b/>
          <w:sz w:val="24"/>
          <w:szCs w:val="24"/>
        </w:rPr>
      </w:pPr>
      <w:r w:rsidRPr="00AF501D">
        <w:rPr>
          <w:rFonts w:ascii="Times New Roman" w:hAnsi="Times New Roman" w:cs="Times New Roman"/>
          <w:b/>
          <w:sz w:val="24"/>
          <w:szCs w:val="24"/>
        </w:rPr>
        <w:lastRenderedPageBreak/>
        <w:t xml:space="preserve"> Control of Installation</w:t>
      </w:r>
    </w:p>
    <w:p w14:paraId="0B49704E" w14:textId="77777777" w:rsidR="00D16EE8" w:rsidRPr="00AD005C" w:rsidRDefault="00D16EE8" w:rsidP="00D16EE8">
      <w:pPr>
        <w:pStyle w:val="ListParagraph"/>
        <w:rPr>
          <w:rFonts w:ascii="Times New Roman" w:hAnsi="Times New Roman" w:cs="Times New Roman"/>
          <w:b/>
          <w:sz w:val="24"/>
          <w:szCs w:val="24"/>
        </w:rPr>
      </w:pPr>
    </w:p>
    <w:p w14:paraId="1B660474" w14:textId="77777777" w:rsidR="00D16EE8" w:rsidRPr="00AD005C" w:rsidRDefault="00D16EE8" w:rsidP="00E5512B">
      <w:pPr>
        <w:pStyle w:val="ListParagraph"/>
        <w:numPr>
          <w:ilvl w:val="3"/>
          <w:numId w:val="27"/>
        </w:numPr>
        <w:rPr>
          <w:rFonts w:ascii="Times New Roman" w:hAnsi="Times New Roman" w:cs="Times New Roman"/>
          <w:sz w:val="24"/>
          <w:szCs w:val="24"/>
        </w:rPr>
      </w:pPr>
      <w:r w:rsidRPr="00AD005C">
        <w:rPr>
          <w:rFonts w:ascii="Times New Roman" w:hAnsi="Times New Roman" w:cs="Times New Roman"/>
          <w:sz w:val="24"/>
          <w:szCs w:val="24"/>
        </w:rPr>
        <w:t xml:space="preserve">Monitor quality control over suppliers, manufacturers, products, services, site conditions, and workmanship, to produce </w:t>
      </w:r>
      <w:r>
        <w:rPr>
          <w:rFonts w:ascii="Times New Roman" w:hAnsi="Times New Roman" w:cs="Times New Roman"/>
          <w:sz w:val="24"/>
          <w:szCs w:val="24"/>
        </w:rPr>
        <w:t>w</w:t>
      </w:r>
      <w:r w:rsidRPr="00AD005C">
        <w:rPr>
          <w:rFonts w:ascii="Times New Roman" w:hAnsi="Times New Roman" w:cs="Times New Roman"/>
          <w:sz w:val="24"/>
          <w:szCs w:val="24"/>
        </w:rPr>
        <w:t>ork of specified quality.</w:t>
      </w:r>
    </w:p>
    <w:p w14:paraId="33C59EBF" w14:textId="77777777" w:rsidR="00D16EE8" w:rsidRPr="00AD005C" w:rsidRDefault="00D16EE8" w:rsidP="00E5512B">
      <w:pPr>
        <w:pStyle w:val="ListParagraph"/>
        <w:numPr>
          <w:ilvl w:val="3"/>
          <w:numId w:val="27"/>
        </w:numPr>
        <w:rPr>
          <w:rFonts w:ascii="Times New Roman" w:hAnsi="Times New Roman" w:cs="Times New Roman"/>
          <w:sz w:val="24"/>
          <w:szCs w:val="24"/>
        </w:rPr>
      </w:pPr>
      <w:r w:rsidRPr="00AD005C">
        <w:rPr>
          <w:rFonts w:ascii="Times New Roman" w:hAnsi="Times New Roman" w:cs="Times New Roman"/>
          <w:sz w:val="24"/>
          <w:szCs w:val="24"/>
        </w:rPr>
        <w:t>Comply with manufacturers' instructions, including each step in sequence.</w:t>
      </w:r>
    </w:p>
    <w:p w14:paraId="3F67DF9A" w14:textId="77777777" w:rsidR="00D16EE8" w:rsidRDefault="00D16EE8" w:rsidP="00E5512B">
      <w:pPr>
        <w:pStyle w:val="ListParagraph"/>
        <w:numPr>
          <w:ilvl w:val="3"/>
          <w:numId w:val="27"/>
        </w:numPr>
        <w:rPr>
          <w:rFonts w:ascii="Times New Roman" w:hAnsi="Times New Roman" w:cs="Times New Roman"/>
          <w:sz w:val="24"/>
          <w:szCs w:val="24"/>
        </w:rPr>
      </w:pPr>
      <w:r w:rsidRPr="00AD005C">
        <w:rPr>
          <w:rFonts w:ascii="Times New Roman" w:hAnsi="Times New Roman" w:cs="Times New Roman"/>
          <w:sz w:val="24"/>
          <w:szCs w:val="24"/>
        </w:rPr>
        <w:t>Should manufacturers' instructions conflict with Contract Documents, request clarifica</w:t>
      </w:r>
      <w:r>
        <w:rPr>
          <w:rFonts w:ascii="Times New Roman" w:hAnsi="Times New Roman" w:cs="Times New Roman"/>
          <w:sz w:val="24"/>
          <w:szCs w:val="24"/>
        </w:rPr>
        <w:t xml:space="preserve">tion from COR before proceeding with the work and installation.  </w:t>
      </w:r>
    </w:p>
    <w:p w14:paraId="0EF9E519" w14:textId="77777777" w:rsidR="00D16EE8" w:rsidRDefault="00D16EE8" w:rsidP="00E5512B">
      <w:pPr>
        <w:pStyle w:val="ListParagraph"/>
        <w:numPr>
          <w:ilvl w:val="3"/>
          <w:numId w:val="27"/>
        </w:numPr>
        <w:rPr>
          <w:rFonts w:ascii="Times New Roman" w:hAnsi="Times New Roman" w:cs="Times New Roman"/>
          <w:sz w:val="24"/>
          <w:szCs w:val="24"/>
        </w:rPr>
      </w:pPr>
      <w:r w:rsidRPr="00AD005C">
        <w:rPr>
          <w:rFonts w:ascii="Times New Roman" w:hAnsi="Times New Roman" w:cs="Times New Roman"/>
          <w:sz w:val="24"/>
          <w:szCs w:val="24"/>
        </w:rPr>
        <w:t>Comply with specified standards as minimum quality for the Work except where more stringent tolerances, codes, or specified requirements indicate higher standards or more precise workmanship.</w:t>
      </w:r>
    </w:p>
    <w:p w14:paraId="23D6B4DE" w14:textId="77777777" w:rsidR="00D16EE8" w:rsidRDefault="00D16EE8" w:rsidP="00E5512B">
      <w:pPr>
        <w:pStyle w:val="ListParagraph"/>
        <w:numPr>
          <w:ilvl w:val="3"/>
          <w:numId w:val="27"/>
        </w:numPr>
        <w:rPr>
          <w:rFonts w:ascii="Times New Roman" w:hAnsi="Times New Roman" w:cs="Times New Roman"/>
          <w:sz w:val="24"/>
          <w:szCs w:val="24"/>
        </w:rPr>
      </w:pPr>
      <w:r w:rsidRPr="00AD005C">
        <w:rPr>
          <w:rFonts w:ascii="Times New Roman" w:hAnsi="Times New Roman" w:cs="Times New Roman"/>
          <w:sz w:val="24"/>
          <w:szCs w:val="24"/>
        </w:rPr>
        <w:t>Have Work performed by persons qualified to produce required and specified quality.</w:t>
      </w:r>
    </w:p>
    <w:p w14:paraId="7EE578BE" w14:textId="77777777" w:rsidR="00D16EE8" w:rsidRDefault="00D16EE8" w:rsidP="00E5512B">
      <w:pPr>
        <w:pStyle w:val="ListParagraph"/>
        <w:numPr>
          <w:ilvl w:val="3"/>
          <w:numId w:val="27"/>
        </w:numPr>
        <w:rPr>
          <w:rFonts w:ascii="Times New Roman" w:hAnsi="Times New Roman" w:cs="Times New Roman"/>
          <w:sz w:val="24"/>
          <w:szCs w:val="24"/>
        </w:rPr>
      </w:pPr>
      <w:r w:rsidRPr="00AD005C">
        <w:rPr>
          <w:rFonts w:ascii="Times New Roman" w:hAnsi="Times New Roman" w:cs="Times New Roman"/>
          <w:sz w:val="24"/>
          <w:szCs w:val="24"/>
        </w:rPr>
        <w:t>Verify that field measurements are as indicated on shop drawings or as instructed by the manufacturer.</w:t>
      </w:r>
    </w:p>
    <w:p w14:paraId="445617E5" w14:textId="77777777" w:rsidR="00D16EE8" w:rsidRDefault="00D16EE8" w:rsidP="00E5512B">
      <w:pPr>
        <w:pStyle w:val="ListParagraph"/>
        <w:numPr>
          <w:ilvl w:val="3"/>
          <w:numId w:val="27"/>
        </w:numPr>
        <w:rPr>
          <w:rFonts w:ascii="Times New Roman" w:hAnsi="Times New Roman" w:cs="Times New Roman"/>
          <w:sz w:val="24"/>
          <w:szCs w:val="24"/>
        </w:rPr>
      </w:pPr>
      <w:r w:rsidRPr="00AD005C">
        <w:rPr>
          <w:rFonts w:ascii="Times New Roman" w:hAnsi="Times New Roman" w:cs="Times New Roman"/>
          <w:sz w:val="24"/>
          <w:szCs w:val="24"/>
        </w:rPr>
        <w:t>Secure products in place with positive anchorage devices designed and sized to withstand stresses, vibration, physical distortion, and disfigurement.</w:t>
      </w:r>
    </w:p>
    <w:p w14:paraId="35DF843C" w14:textId="77777777" w:rsidR="00D16EE8" w:rsidRDefault="00D16EE8" w:rsidP="00D16EE8">
      <w:pPr>
        <w:rPr>
          <w:rFonts w:ascii="Times New Roman" w:hAnsi="Times New Roman" w:cs="Times New Roman"/>
          <w:sz w:val="24"/>
          <w:szCs w:val="24"/>
        </w:rPr>
      </w:pPr>
    </w:p>
    <w:p w14:paraId="5AE0B5AE" w14:textId="77777777" w:rsidR="00D16EE8" w:rsidRDefault="00D16EE8"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851878">
        <w:rPr>
          <w:rFonts w:ascii="Times New Roman" w:hAnsi="Times New Roman" w:cs="Times New Roman"/>
          <w:b/>
          <w:sz w:val="24"/>
          <w:szCs w:val="24"/>
        </w:rPr>
        <w:t>Testing and Inspections</w:t>
      </w:r>
    </w:p>
    <w:p w14:paraId="79A6C3C7" w14:textId="77777777" w:rsidR="00D16EE8" w:rsidRPr="007C4B8D" w:rsidRDefault="00D16EE8" w:rsidP="00D16EE8">
      <w:pPr>
        <w:pStyle w:val="ListParagraph"/>
        <w:rPr>
          <w:rFonts w:ascii="Times New Roman" w:hAnsi="Times New Roman" w:cs="Times New Roman"/>
          <w:b/>
          <w:sz w:val="24"/>
          <w:szCs w:val="24"/>
        </w:rPr>
      </w:pPr>
    </w:p>
    <w:p w14:paraId="0DB194E5" w14:textId="77777777" w:rsidR="00D16EE8" w:rsidRDefault="00D16EE8" w:rsidP="00E5512B">
      <w:pPr>
        <w:pStyle w:val="ListParagraph"/>
        <w:numPr>
          <w:ilvl w:val="3"/>
          <w:numId w:val="21"/>
        </w:numPr>
        <w:rPr>
          <w:rFonts w:ascii="Times New Roman" w:hAnsi="Times New Roman" w:cs="Times New Roman"/>
          <w:sz w:val="24"/>
          <w:szCs w:val="24"/>
        </w:rPr>
      </w:pPr>
      <w:r w:rsidRPr="00851878">
        <w:rPr>
          <w:rFonts w:ascii="Times New Roman" w:hAnsi="Times New Roman" w:cs="Times New Roman"/>
          <w:sz w:val="24"/>
          <w:szCs w:val="24"/>
        </w:rPr>
        <w:t>See individual specification sections for testing and inspection required.</w:t>
      </w:r>
    </w:p>
    <w:p w14:paraId="70A9C25F" w14:textId="77777777" w:rsidR="00D16EE8" w:rsidRPr="00851878" w:rsidRDefault="00D16EE8" w:rsidP="00E5512B">
      <w:pPr>
        <w:pStyle w:val="ListParagraph"/>
        <w:numPr>
          <w:ilvl w:val="3"/>
          <w:numId w:val="21"/>
        </w:numPr>
        <w:rPr>
          <w:rFonts w:ascii="Times New Roman" w:hAnsi="Times New Roman" w:cs="Times New Roman"/>
          <w:sz w:val="24"/>
          <w:szCs w:val="24"/>
        </w:rPr>
      </w:pPr>
      <w:r>
        <w:rPr>
          <w:rFonts w:ascii="Times New Roman" w:hAnsi="Times New Roman" w:cs="Times New Roman"/>
          <w:sz w:val="24"/>
          <w:szCs w:val="24"/>
        </w:rPr>
        <w:t>Testing Agency Duties</w:t>
      </w:r>
    </w:p>
    <w:p w14:paraId="3B92A4A8" w14:textId="77777777" w:rsidR="00D16EE8" w:rsidRPr="00851878" w:rsidRDefault="00D16EE8" w:rsidP="00E5512B">
      <w:pPr>
        <w:pStyle w:val="ListParagraph"/>
        <w:numPr>
          <w:ilvl w:val="2"/>
          <w:numId w:val="22"/>
        </w:numPr>
        <w:rPr>
          <w:rFonts w:ascii="Times New Roman" w:hAnsi="Times New Roman" w:cs="Times New Roman"/>
          <w:sz w:val="24"/>
          <w:szCs w:val="24"/>
        </w:rPr>
      </w:pPr>
      <w:r w:rsidRPr="00851878">
        <w:rPr>
          <w:rFonts w:ascii="Times New Roman" w:hAnsi="Times New Roman" w:cs="Times New Roman"/>
          <w:sz w:val="24"/>
          <w:szCs w:val="24"/>
        </w:rPr>
        <w:t>Provide qualified personnel at site. Cooperate with COR and Site Operations in</w:t>
      </w:r>
      <w:r>
        <w:rPr>
          <w:rFonts w:ascii="Times New Roman" w:hAnsi="Times New Roman" w:cs="Times New Roman"/>
          <w:sz w:val="24"/>
          <w:szCs w:val="24"/>
        </w:rPr>
        <w:t xml:space="preserve"> </w:t>
      </w:r>
      <w:r w:rsidRPr="00851878">
        <w:rPr>
          <w:rFonts w:ascii="Times New Roman" w:hAnsi="Times New Roman" w:cs="Times New Roman"/>
          <w:sz w:val="24"/>
          <w:szCs w:val="24"/>
        </w:rPr>
        <w:t>performance of services.</w:t>
      </w:r>
    </w:p>
    <w:p w14:paraId="03C39B79" w14:textId="77777777" w:rsidR="00D16EE8" w:rsidRPr="00851878" w:rsidRDefault="00D16EE8" w:rsidP="00E5512B">
      <w:pPr>
        <w:pStyle w:val="ListParagraph"/>
        <w:numPr>
          <w:ilvl w:val="2"/>
          <w:numId w:val="22"/>
        </w:numPr>
        <w:rPr>
          <w:rFonts w:ascii="Times New Roman" w:hAnsi="Times New Roman" w:cs="Times New Roman"/>
          <w:sz w:val="24"/>
          <w:szCs w:val="24"/>
        </w:rPr>
      </w:pPr>
      <w:r w:rsidRPr="00851878">
        <w:rPr>
          <w:rFonts w:ascii="Times New Roman" w:hAnsi="Times New Roman" w:cs="Times New Roman"/>
          <w:sz w:val="24"/>
          <w:szCs w:val="24"/>
        </w:rPr>
        <w:t>Perform specified sampling and testing of products in accordance with specified</w:t>
      </w:r>
      <w:r>
        <w:rPr>
          <w:rFonts w:ascii="Times New Roman" w:hAnsi="Times New Roman" w:cs="Times New Roman"/>
          <w:sz w:val="24"/>
          <w:szCs w:val="24"/>
        </w:rPr>
        <w:t xml:space="preserve"> </w:t>
      </w:r>
      <w:r w:rsidRPr="00851878">
        <w:rPr>
          <w:rFonts w:ascii="Times New Roman" w:hAnsi="Times New Roman" w:cs="Times New Roman"/>
          <w:sz w:val="24"/>
          <w:szCs w:val="24"/>
        </w:rPr>
        <w:t>standards.</w:t>
      </w:r>
    </w:p>
    <w:p w14:paraId="02302DA7" w14:textId="77777777" w:rsidR="00D16EE8" w:rsidRDefault="00D16EE8" w:rsidP="00E5512B">
      <w:pPr>
        <w:pStyle w:val="ListParagraph"/>
        <w:numPr>
          <w:ilvl w:val="2"/>
          <w:numId w:val="22"/>
        </w:numPr>
        <w:rPr>
          <w:rFonts w:ascii="Times New Roman" w:hAnsi="Times New Roman" w:cs="Times New Roman"/>
          <w:sz w:val="24"/>
          <w:szCs w:val="24"/>
        </w:rPr>
      </w:pPr>
      <w:r w:rsidRPr="00851878">
        <w:rPr>
          <w:rFonts w:ascii="Times New Roman" w:hAnsi="Times New Roman" w:cs="Times New Roman"/>
          <w:sz w:val="24"/>
          <w:szCs w:val="24"/>
        </w:rPr>
        <w:t>Submit reports of all tests/inspections specified.</w:t>
      </w:r>
    </w:p>
    <w:p w14:paraId="0D541818" w14:textId="77777777" w:rsidR="00D16EE8" w:rsidRPr="00851878" w:rsidRDefault="00D16EE8" w:rsidP="00E5512B">
      <w:pPr>
        <w:pStyle w:val="ListParagraph"/>
        <w:numPr>
          <w:ilvl w:val="3"/>
          <w:numId w:val="21"/>
        </w:numPr>
        <w:rPr>
          <w:rFonts w:ascii="Times New Roman" w:hAnsi="Times New Roman" w:cs="Times New Roman"/>
          <w:sz w:val="24"/>
          <w:szCs w:val="24"/>
        </w:rPr>
      </w:pPr>
      <w:r w:rsidRPr="00851878">
        <w:rPr>
          <w:rFonts w:ascii="Times New Roman" w:hAnsi="Times New Roman" w:cs="Times New Roman"/>
          <w:sz w:val="24"/>
          <w:szCs w:val="24"/>
        </w:rPr>
        <w:t>Limits on Testing/Inspection Agency Authority:</w:t>
      </w:r>
    </w:p>
    <w:p w14:paraId="6E2CFB94" w14:textId="77777777" w:rsidR="00D16EE8" w:rsidRPr="00851878" w:rsidRDefault="00D16EE8" w:rsidP="00E5512B">
      <w:pPr>
        <w:pStyle w:val="ListParagraph"/>
        <w:numPr>
          <w:ilvl w:val="2"/>
          <w:numId w:val="23"/>
        </w:numPr>
        <w:rPr>
          <w:rFonts w:ascii="Times New Roman" w:hAnsi="Times New Roman" w:cs="Times New Roman"/>
          <w:sz w:val="24"/>
          <w:szCs w:val="24"/>
        </w:rPr>
      </w:pPr>
      <w:r w:rsidRPr="00851878">
        <w:rPr>
          <w:rFonts w:ascii="Times New Roman" w:hAnsi="Times New Roman" w:cs="Times New Roman"/>
          <w:sz w:val="24"/>
          <w:szCs w:val="24"/>
        </w:rPr>
        <w:t>Agency may not release, revoke, alter, or enlarge on requirements of Contract</w:t>
      </w:r>
      <w:r>
        <w:rPr>
          <w:rFonts w:ascii="Times New Roman" w:hAnsi="Times New Roman" w:cs="Times New Roman"/>
          <w:sz w:val="24"/>
          <w:szCs w:val="24"/>
        </w:rPr>
        <w:t xml:space="preserve"> </w:t>
      </w:r>
      <w:r w:rsidRPr="00851878">
        <w:rPr>
          <w:rFonts w:ascii="Times New Roman" w:hAnsi="Times New Roman" w:cs="Times New Roman"/>
          <w:sz w:val="24"/>
          <w:szCs w:val="24"/>
        </w:rPr>
        <w:t>Documents.</w:t>
      </w:r>
    </w:p>
    <w:p w14:paraId="4EBC49B4" w14:textId="77777777" w:rsidR="00D16EE8" w:rsidRPr="00851878" w:rsidRDefault="00D16EE8" w:rsidP="00E5512B">
      <w:pPr>
        <w:pStyle w:val="ListParagraph"/>
        <w:numPr>
          <w:ilvl w:val="2"/>
          <w:numId w:val="23"/>
        </w:numPr>
        <w:rPr>
          <w:rFonts w:ascii="Times New Roman" w:hAnsi="Times New Roman" w:cs="Times New Roman"/>
          <w:sz w:val="24"/>
          <w:szCs w:val="24"/>
        </w:rPr>
      </w:pPr>
      <w:r w:rsidRPr="00851878">
        <w:rPr>
          <w:rFonts w:ascii="Times New Roman" w:hAnsi="Times New Roman" w:cs="Times New Roman"/>
          <w:sz w:val="24"/>
          <w:szCs w:val="24"/>
        </w:rPr>
        <w:t>Agency may not approve or accept any portion of the Work.</w:t>
      </w:r>
    </w:p>
    <w:p w14:paraId="28644D24" w14:textId="77777777" w:rsidR="00D16EE8" w:rsidRPr="00851878" w:rsidRDefault="00D16EE8" w:rsidP="00E5512B">
      <w:pPr>
        <w:pStyle w:val="ListParagraph"/>
        <w:numPr>
          <w:ilvl w:val="2"/>
          <w:numId w:val="23"/>
        </w:numPr>
        <w:rPr>
          <w:rFonts w:ascii="Times New Roman" w:hAnsi="Times New Roman" w:cs="Times New Roman"/>
          <w:sz w:val="24"/>
          <w:szCs w:val="24"/>
        </w:rPr>
      </w:pPr>
      <w:r w:rsidRPr="00851878">
        <w:rPr>
          <w:rFonts w:ascii="Times New Roman" w:hAnsi="Times New Roman" w:cs="Times New Roman"/>
          <w:sz w:val="24"/>
          <w:szCs w:val="24"/>
        </w:rPr>
        <w:t>Agency may not assume any duties of Contractor.</w:t>
      </w:r>
    </w:p>
    <w:p w14:paraId="2AF0343F" w14:textId="77777777" w:rsidR="00D16EE8" w:rsidRDefault="00D16EE8" w:rsidP="00E5512B">
      <w:pPr>
        <w:pStyle w:val="ListParagraph"/>
        <w:numPr>
          <w:ilvl w:val="2"/>
          <w:numId w:val="23"/>
        </w:numPr>
        <w:rPr>
          <w:rFonts w:ascii="Times New Roman" w:hAnsi="Times New Roman" w:cs="Times New Roman"/>
          <w:sz w:val="24"/>
          <w:szCs w:val="24"/>
        </w:rPr>
      </w:pPr>
      <w:r w:rsidRPr="00851878">
        <w:rPr>
          <w:rFonts w:ascii="Times New Roman" w:hAnsi="Times New Roman" w:cs="Times New Roman"/>
          <w:sz w:val="24"/>
          <w:szCs w:val="24"/>
        </w:rPr>
        <w:t>Agency has no authority to stop the Work.</w:t>
      </w:r>
    </w:p>
    <w:p w14:paraId="5C112A61" w14:textId="77777777" w:rsidR="00D16EE8" w:rsidRDefault="00D16EE8" w:rsidP="00E5512B">
      <w:pPr>
        <w:pStyle w:val="ListParagraph"/>
        <w:numPr>
          <w:ilvl w:val="3"/>
          <w:numId w:val="21"/>
        </w:numPr>
        <w:rPr>
          <w:rFonts w:ascii="Times New Roman" w:hAnsi="Times New Roman" w:cs="Times New Roman"/>
          <w:sz w:val="24"/>
          <w:szCs w:val="24"/>
        </w:rPr>
      </w:pPr>
      <w:r w:rsidRPr="00851878">
        <w:rPr>
          <w:rFonts w:ascii="Times New Roman" w:hAnsi="Times New Roman" w:cs="Times New Roman"/>
          <w:sz w:val="24"/>
          <w:szCs w:val="24"/>
        </w:rPr>
        <w:t>Re-testing required because of non-conformance to specified requirements shall be performed</w:t>
      </w:r>
      <w:r>
        <w:rPr>
          <w:rFonts w:ascii="Times New Roman" w:hAnsi="Times New Roman" w:cs="Times New Roman"/>
          <w:sz w:val="24"/>
          <w:szCs w:val="24"/>
        </w:rPr>
        <w:t xml:space="preserve"> </w:t>
      </w:r>
      <w:r w:rsidRPr="00851878">
        <w:rPr>
          <w:rFonts w:ascii="Times New Roman" w:hAnsi="Times New Roman" w:cs="Times New Roman"/>
          <w:sz w:val="24"/>
          <w:szCs w:val="24"/>
        </w:rPr>
        <w:t>by the same agency on instructions by COR.</w:t>
      </w:r>
    </w:p>
    <w:p w14:paraId="1993AEBF" w14:textId="77777777" w:rsidR="00D16EE8" w:rsidRDefault="00D16EE8" w:rsidP="00E5512B">
      <w:pPr>
        <w:pStyle w:val="ListParagraph"/>
        <w:numPr>
          <w:ilvl w:val="3"/>
          <w:numId w:val="21"/>
        </w:numPr>
        <w:rPr>
          <w:rFonts w:ascii="Times New Roman" w:hAnsi="Times New Roman" w:cs="Times New Roman"/>
          <w:sz w:val="24"/>
          <w:szCs w:val="24"/>
        </w:rPr>
      </w:pPr>
      <w:r w:rsidRPr="00851878">
        <w:rPr>
          <w:rFonts w:ascii="Times New Roman" w:hAnsi="Times New Roman" w:cs="Times New Roman"/>
          <w:sz w:val="24"/>
          <w:szCs w:val="24"/>
        </w:rPr>
        <w:t>Re-testing required because of non-conformance to specified requirements shall be paid for by</w:t>
      </w:r>
      <w:r>
        <w:rPr>
          <w:rFonts w:ascii="Times New Roman" w:hAnsi="Times New Roman" w:cs="Times New Roman"/>
          <w:sz w:val="24"/>
          <w:szCs w:val="24"/>
        </w:rPr>
        <w:t xml:space="preserve"> </w:t>
      </w:r>
      <w:r w:rsidRPr="00851878">
        <w:rPr>
          <w:rFonts w:ascii="Times New Roman" w:hAnsi="Times New Roman" w:cs="Times New Roman"/>
          <w:sz w:val="24"/>
          <w:szCs w:val="24"/>
        </w:rPr>
        <w:t>Contractor.</w:t>
      </w:r>
    </w:p>
    <w:p w14:paraId="51A39141" w14:textId="111CF057" w:rsidR="00D16EE8" w:rsidRDefault="00D16EE8" w:rsidP="00D16EE8">
      <w:pPr>
        <w:rPr>
          <w:rFonts w:ascii="Times New Roman" w:hAnsi="Times New Roman" w:cs="Times New Roman"/>
          <w:sz w:val="24"/>
          <w:szCs w:val="24"/>
        </w:rPr>
      </w:pPr>
    </w:p>
    <w:p w14:paraId="0B08497A" w14:textId="77777777" w:rsidR="00D16EE8" w:rsidRDefault="00D16EE8"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Tolerances</w:t>
      </w:r>
    </w:p>
    <w:p w14:paraId="57F77F26" w14:textId="77777777" w:rsidR="00D16EE8" w:rsidRDefault="00D16EE8" w:rsidP="00D16EE8">
      <w:pPr>
        <w:pStyle w:val="ListParagraph"/>
        <w:rPr>
          <w:rFonts w:ascii="Times New Roman" w:hAnsi="Times New Roman" w:cs="Times New Roman"/>
          <w:b/>
          <w:sz w:val="24"/>
          <w:szCs w:val="24"/>
        </w:rPr>
      </w:pPr>
    </w:p>
    <w:p w14:paraId="4CD5A6A0" w14:textId="77777777" w:rsidR="00D16EE8" w:rsidRPr="00851878" w:rsidRDefault="00D16EE8" w:rsidP="00E5512B">
      <w:pPr>
        <w:pStyle w:val="ListParagraph"/>
        <w:numPr>
          <w:ilvl w:val="3"/>
          <w:numId w:val="25"/>
        </w:numPr>
        <w:rPr>
          <w:rFonts w:ascii="Times New Roman" w:hAnsi="Times New Roman" w:cs="Times New Roman"/>
          <w:sz w:val="24"/>
          <w:szCs w:val="24"/>
        </w:rPr>
      </w:pPr>
      <w:r w:rsidRPr="00AD005C">
        <w:rPr>
          <w:rFonts w:ascii="Times New Roman" w:hAnsi="Times New Roman" w:cs="Times New Roman"/>
          <w:sz w:val="24"/>
          <w:szCs w:val="24"/>
        </w:rPr>
        <w:t>Monitor fabrication and installation tolerance control of products to produce acceptable Work.</w:t>
      </w:r>
      <w:r>
        <w:rPr>
          <w:rFonts w:ascii="Times New Roman" w:hAnsi="Times New Roman" w:cs="Times New Roman"/>
          <w:sz w:val="24"/>
          <w:szCs w:val="24"/>
        </w:rPr>
        <w:t xml:space="preserve"> </w:t>
      </w:r>
      <w:r w:rsidRPr="000E4F11">
        <w:rPr>
          <w:rFonts w:ascii="Times New Roman" w:hAnsi="Times New Roman" w:cs="Times New Roman"/>
          <w:sz w:val="24"/>
          <w:szCs w:val="24"/>
        </w:rPr>
        <w:t>Do not permit tolerances to accumulate</w:t>
      </w:r>
      <w:r>
        <w:rPr>
          <w:rFonts w:ascii="Times New Roman" w:hAnsi="Times New Roman" w:cs="Times New Roman"/>
          <w:sz w:val="24"/>
          <w:szCs w:val="24"/>
        </w:rPr>
        <w:t>!</w:t>
      </w:r>
    </w:p>
    <w:p w14:paraId="3B662F74" w14:textId="77777777" w:rsidR="00D16EE8" w:rsidRPr="00AD005C" w:rsidRDefault="00D16EE8" w:rsidP="00E5512B">
      <w:pPr>
        <w:pStyle w:val="ListParagraph"/>
        <w:numPr>
          <w:ilvl w:val="3"/>
          <w:numId w:val="25"/>
        </w:numPr>
        <w:rPr>
          <w:rFonts w:ascii="Times New Roman" w:hAnsi="Times New Roman" w:cs="Times New Roman"/>
          <w:sz w:val="24"/>
          <w:szCs w:val="24"/>
        </w:rPr>
      </w:pPr>
      <w:r w:rsidRPr="00AD005C">
        <w:rPr>
          <w:rFonts w:ascii="Times New Roman" w:hAnsi="Times New Roman" w:cs="Times New Roman"/>
          <w:sz w:val="24"/>
          <w:szCs w:val="24"/>
        </w:rPr>
        <w:t>Comply with manufacturers' tolerances. Should manufacturers' tolerances conflict with Contract</w:t>
      </w:r>
      <w:r>
        <w:rPr>
          <w:rFonts w:ascii="Times New Roman" w:hAnsi="Times New Roman" w:cs="Times New Roman"/>
          <w:sz w:val="24"/>
          <w:szCs w:val="24"/>
        </w:rPr>
        <w:t xml:space="preserve"> </w:t>
      </w:r>
      <w:r w:rsidRPr="00AD005C">
        <w:rPr>
          <w:rFonts w:ascii="Times New Roman" w:hAnsi="Times New Roman" w:cs="Times New Roman"/>
          <w:sz w:val="24"/>
          <w:szCs w:val="24"/>
        </w:rPr>
        <w:t>Documents, request clarification from COR before proceeding.</w:t>
      </w:r>
    </w:p>
    <w:p w14:paraId="5A373B1F" w14:textId="77777777" w:rsidR="00D16EE8" w:rsidRDefault="00D16EE8" w:rsidP="00E5512B">
      <w:pPr>
        <w:pStyle w:val="ListParagraph"/>
        <w:numPr>
          <w:ilvl w:val="3"/>
          <w:numId w:val="25"/>
        </w:numPr>
        <w:rPr>
          <w:rFonts w:ascii="Times New Roman" w:hAnsi="Times New Roman" w:cs="Times New Roman"/>
          <w:sz w:val="24"/>
          <w:szCs w:val="24"/>
        </w:rPr>
      </w:pPr>
      <w:r w:rsidRPr="00AD005C">
        <w:rPr>
          <w:rFonts w:ascii="Times New Roman" w:hAnsi="Times New Roman" w:cs="Times New Roman"/>
          <w:sz w:val="24"/>
          <w:szCs w:val="24"/>
        </w:rPr>
        <w:t>Adjust products to appropriate dimensions; position before securing products in place.</w:t>
      </w:r>
    </w:p>
    <w:p w14:paraId="13E40721" w14:textId="77777777" w:rsidR="00D16EE8" w:rsidRPr="00980BC7" w:rsidRDefault="00D16EE8" w:rsidP="00D16EE8">
      <w:pPr>
        <w:rPr>
          <w:rFonts w:ascii="Times New Roman" w:hAnsi="Times New Roman" w:cs="Times New Roman"/>
          <w:sz w:val="24"/>
          <w:szCs w:val="24"/>
        </w:rPr>
      </w:pPr>
    </w:p>
    <w:p w14:paraId="2DF241EC" w14:textId="77777777" w:rsidR="00D16EE8" w:rsidRPr="00E9376D" w:rsidRDefault="00D16EE8"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E9376D">
        <w:rPr>
          <w:rFonts w:ascii="Times New Roman" w:hAnsi="Times New Roman" w:cs="Times New Roman"/>
          <w:b/>
          <w:sz w:val="24"/>
          <w:szCs w:val="24"/>
        </w:rPr>
        <w:t>Hazardous Substances – Asbestos, Lead and Polychlorinated Biphenyls (PCB’S)</w:t>
      </w:r>
    </w:p>
    <w:p w14:paraId="41D7D8C5" w14:textId="77777777" w:rsidR="00D16EE8" w:rsidRPr="00034065" w:rsidRDefault="00D16EE8" w:rsidP="00D16EE8">
      <w:pPr>
        <w:pStyle w:val="ListParagraph"/>
        <w:ind w:left="480"/>
        <w:rPr>
          <w:rFonts w:ascii="Times New Roman" w:hAnsi="Times New Roman" w:cs="Times New Roman"/>
          <w:b/>
          <w:sz w:val="24"/>
          <w:szCs w:val="24"/>
        </w:rPr>
      </w:pPr>
    </w:p>
    <w:p w14:paraId="10A3D5D6" w14:textId="77777777" w:rsidR="00D16EE8" w:rsidRDefault="00D16EE8" w:rsidP="00E5512B">
      <w:pPr>
        <w:pStyle w:val="ListParagraph"/>
        <w:numPr>
          <w:ilvl w:val="3"/>
          <w:numId w:val="59"/>
        </w:numPr>
        <w:rPr>
          <w:rFonts w:ascii="Times New Roman" w:hAnsi="Times New Roman" w:cs="Times New Roman"/>
          <w:sz w:val="24"/>
          <w:szCs w:val="24"/>
        </w:rPr>
      </w:pPr>
      <w:r w:rsidRPr="00034065">
        <w:rPr>
          <w:rFonts w:ascii="Times New Roman" w:hAnsi="Times New Roman" w:cs="Times New Roman"/>
          <w:sz w:val="24"/>
          <w:szCs w:val="24"/>
        </w:rPr>
        <w:t>No asbestos, lead or PCB’s are known to exist in this facility. The following sections shall apply to all Contractors. If any hazardous substances or suspicious substances are encountered, cease all work until the matter has been cleared.</w:t>
      </w:r>
    </w:p>
    <w:p w14:paraId="784F252A" w14:textId="77777777" w:rsidR="00D16EE8" w:rsidRPr="00304970" w:rsidRDefault="00D16EE8" w:rsidP="00E5512B">
      <w:pPr>
        <w:pStyle w:val="ListParagraph"/>
        <w:numPr>
          <w:ilvl w:val="3"/>
          <w:numId w:val="59"/>
        </w:numPr>
        <w:rPr>
          <w:rFonts w:ascii="Times New Roman" w:hAnsi="Times New Roman" w:cs="Times New Roman"/>
          <w:sz w:val="24"/>
          <w:szCs w:val="24"/>
        </w:rPr>
      </w:pPr>
      <w:r w:rsidRPr="00034065">
        <w:rPr>
          <w:rFonts w:ascii="Times New Roman" w:hAnsi="Times New Roman" w:cs="Times New Roman"/>
          <w:sz w:val="24"/>
          <w:szCs w:val="24"/>
        </w:rPr>
        <w:t>Airborne asbestos fibers, lead and PCB compounds, if encountered have been determined to</w:t>
      </w:r>
      <w:r>
        <w:rPr>
          <w:rFonts w:ascii="Times New Roman" w:hAnsi="Times New Roman" w:cs="Times New Roman"/>
          <w:sz w:val="24"/>
          <w:szCs w:val="24"/>
        </w:rPr>
        <w:t xml:space="preserve"> </w:t>
      </w:r>
      <w:r w:rsidRPr="00034065">
        <w:rPr>
          <w:rFonts w:ascii="Times New Roman" w:hAnsi="Times New Roman" w:cs="Times New Roman"/>
          <w:sz w:val="24"/>
          <w:szCs w:val="24"/>
        </w:rPr>
        <w:t xml:space="preserve">be hazardous to one’s health. </w:t>
      </w:r>
      <w:r w:rsidRPr="00304970">
        <w:rPr>
          <w:rFonts w:ascii="Times New Roman" w:hAnsi="Times New Roman" w:cs="Times New Roman"/>
          <w:sz w:val="24"/>
          <w:szCs w:val="24"/>
        </w:rPr>
        <w:t>All products installed as part of this project shall contain no asbestos, lead or PCB compounds.</w:t>
      </w:r>
    </w:p>
    <w:p w14:paraId="2CB2F231" w14:textId="77777777" w:rsidR="001954C0" w:rsidRDefault="00D16EE8" w:rsidP="00E5512B">
      <w:pPr>
        <w:pStyle w:val="ListParagraph"/>
        <w:numPr>
          <w:ilvl w:val="3"/>
          <w:numId w:val="59"/>
        </w:numPr>
        <w:rPr>
          <w:rFonts w:ascii="Times New Roman" w:hAnsi="Times New Roman" w:cs="Times New Roman"/>
          <w:sz w:val="24"/>
          <w:szCs w:val="24"/>
        </w:rPr>
      </w:pPr>
      <w:r w:rsidRPr="00034065">
        <w:rPr>
          <w:rFonts w:ascii="Times New Roman" w:hAnsi="Times New Roman" w:cs="Times New Roman"/>
          <w:sz w:val="24"/>
          <w:szCs w:val="24"/>
        </w:rPr>
        <w:t>Contractor’s attention is directed to the Occupational Safety and Health Act (OSHA) in general and to Part 1926.1101 – ASBESTOS in particular. Compliance with all possible applicable provisions is the Contractor’s responsibility. Contractor is responsible for the work meeting the definition of OSHA Class III asbestos work including fastening to or coring through asbestos.</w:t>
      </w:r>
    </w:p>
    <w:p w14:paraId="0F51C5D4" w14:textId="3D9F8B62" w:rsidR="00D16EE8" w:rsidRDefault="00D16EE8" w:rsidP="00E5512B">
      <w:pPr>
        <w:pStyle w:val="ListParagraph"/>
        <w:numPr>
          <w:ilvl w:val="3"/>
          <w:numId w:val="59"/>
        </w:numPr>
        <w:rPr>
          <w:rFonts w:ascii="Times New Roman" w:hAnsi="Times New Roman" w:cs="Times New Roman"/>
          <w:sz w:val="24"/>
          <w:szCs w:val="24"/>
        </w:rPr>
      </w:pPr>
      <w:r w:rsidRPr="00034065">
        <w:rPr>
          <w:rFonts w:ascii="Times New Roman" w:hAnsi="Times New Roman" w:cs="Times New Roman"/>
          <w:sz w:val="24"/>
          <w:szCs w:val="24"/>
        </w:rPr>
        <w:t>Existing regulations require removal of friable ACM and Category II non-friable ACM prior to demolition of a building. Category I non-friable ACM does not need to be removed from a building prior to demolition if the waste generated from the demolition is taken to an approved construction and demolition landfill, if the contractor chooses to recycle building materials from a demolished building or if the Contractor’s demolition methods cause Category I non-friable ACM in accordance with state and federal regulations prior to demolition.</w:t>
      </w:r>
    </w:p>
    <w:p w14:paraId="4F1F1C5F" w14:textId="77777777" w:rsidR="00D16EE8" w:rsidRDefault="00D16EE8" w:rsidP="00E5512B">
      <w:pPr>
        <w:pStyle w:val="ListParagraph"/>
        <w:numPr>
          <w:ilvl w:val="3"/>
          <w:numId w:val="59"/>
        </w:numPr>
        <w:rPr>
          <w:rFonts w:ascii="Times New Roman" w:hAnsi="Times New Roman" w:cs="Times New Roman"/>
          <w:sz w:val="24"/>
          <w:szCs w:val="24"/>
        </w:rPr>
      </w:pPr>
      <w:r w:rsidRPr="00034065">
        <w:rPr>
          <w:rFonts w:ascii="Times New Roman" w:hAnsi="Times New Roman" w:cs="Times New Roman"/>
          <w:sz w:val="24"/>
          <w:szCs w:val="24"/>
        </w:rPr>
        <w:t>Conform to OSHA and EPA recommended worker safety requirements when removing lead</w:t>
      </w:r>
      <w:r>
        <w:rPr>
          <w:rFonts w:ascii="Times New Roman" w:hAnsi="Times New Roman" w:cs="Times New Roman"/>
          <w:sz w:val="24"/>
          <w:szCs w:val="24"/>
        </w:rPr>
        <w:t xml:space="preserve"> </w:t>
      </w:r>
      <w:r w:rsidRPr="00034065">
        <w:rPr>
          <w:rFonts w:ascii="Times New Roman" w:hAnsi="Times New Roman" w:cs="Times New Roman"/>
          <w:sz w:val="24"/>
          <w:szCs w:val="24"/>
        </w:rPr>
        <w:t>based paint or material bearing lead based paint or material contaminated with lead by the demolition process. Contractor’s attention is directed to the Occupational Safety and Health Act (OSHA) in general and particularly 29 CFR 1910.25 (LEAD STANARD) and to CFR 1926.62 (LEAD EXPOSURE IN THE CONSTRUCTION INDUSTRY). For OSHA compliance and regulation interpretations, contractors may contact the area OSHA office for this project.</w:t>
      </w:r>
    </w:p>
    <w:p w14:paraId="779057DA" w14:textId="77777777" w:rsidR="00D16EE8" w:rsidRPr="00A6744E" w:rsidRDefault="00D16EE8" w:rsidP="00D16EE8">
      <w:pPr>
        <w:rPr>
          <w:rFonts w:ascii="Times New Roman" w:hAnsi="Times New Roman" w:cs="Times New Roman"/>
          <w:sz w:val="24"/>
          <w:szCs w:val="24"/>
        </w:rPr>
      </w:pPr>
    </w:p>
    <w:p w14:paraId="7787433F" w14:textId="77777777" w:rsidR="00D16EE8" w:rsidRDefault="00D16EE8"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34065">
        <w:rPr>
          <w:rFonts w:ascii="Times New Roman" w:hAnsi="Times New Roman" w:cs="Times New Roman"/>
          <w:b/>
          <w:sz w:val="24"/>
          <w:szCs w:val="24"/>
        </w:rPr>
        <w:t>Greening the Government through Waste Prevention, Recycling, and Installation of Energy Efficient Equipment.</w:t>
      </w:r>
    </w:p>
    <w:p w14:paraId="1B2BCE3C" w14:textId="77777777" w:rsidR="00D16EE8" w:rsidRPr="00034065" w:rsidRDefault="00D16EE8" w:rsidP="00D16EE8">
      <w:pPr>
        <w:pStyle w:val="ListParagraph"/>
        <w:ind w:left="480"/>
        <w:rPr>
          <w:rFonts w:ascii="Times New Roman" w:hAnsi="Times New Roman" w:cs="Times New Roman"/>
          <w:b/>
          <w:sz w:val="24"/>
          <w:szCs w:val="24"/>
        </w:rPr>
      </w:pPr>
    </w:p>
    <w:p w14:paraId="7A93A17F" w14:textId="77777777" w:rsidR="00D16EE8" w:rsidRDefault="00D16EE8" w:rsidP="00E5512B">
      <w:pPr>
        <w:pStyle w:val="ListParagraph"/>
        <w:numPr>
          <w:ilvl w:val="3"/>
          <w:numId w:val="26"/>
        </w:numPr>
        <w:rPr>
          <w:rFonts w:ascii="Times New Roman" w:hAnsi="Times New Roman" w:cs="Times New Roman"/>
          <w:sz w:val="24"/>
          <w:szCs w:val="24"/>
        </w:rPr>
      </w:pPr>
      <w:r w:rsidRPr="00034065">
        <w:rPr>
          <w:rFonts w:ascii="Times New Roman" w:hAnsi="Times New Roman" w:cs="Times New Roman"/>
          <w:sz w:val="24"/>
          <w:szCs w:val="24"/>
        </w:rPr>
        <w:t xml:space="preserve">Contractor shall promote sound waste management practices such as demolition waste recycling to limit the amount of materials sent to landfills per </w:t>
      </w:r>
      <w:r>
        <w:rPr>
          <w:rFonts w:ascii="Times New Roman" w:hAnsi="Times New Roman" w:cs="Times New Roman"/>
          <w:sz w:val="24"/>
          <w:szCs w:val="24"/>
        </w:rPr>
        <w:t xml:space="preserve">OBO Green Policies and </w:t>
      </w:r>
      <w:r w:rsidRPr="00034065">
        <w:rPr>
          <w:rFonts w:ascii="Times New Roman" w:hAnsi="Times New Roman" w:cs="Times New Roman"/>
          <w:sz w:val="24"/>
          <w:szCs w:val="24"/>
        </w:rPr>
        <w:t xml:space="preserve">Executive Order 13101 and shall comply with all federal, </w:t>
      </w:r>
      <w:r>
        <w:rPr>
          <w:rFonts w:ascii="Times New Roman" w:hAnsi="Times New Roman" w:cs="Times New Roman"/>
          <w:sz w:val="24"/>
          <w:szCs w:val="24"/>
        </w:rPr>
        <w:t xml:space="preserve">and local Republic of Georgia </w:t>
      </w:r>
      <w:r w:rsidRPr="00034065">
        <w:rPr>
          <w:rFonts w:ascii="Times New Roman" w:hAnsi="Times New Roman" w:cs="Times New Roman"/>
          <w:sz w:val="24"/>
          <w:szCs w:val="24"/>
        </w:rPr>
        <w:t>regulations when removing and disposing construction debris off the Government’s property.</w:t>
      </w:r>
    </w:p>
    <w:p w14:paraId="0CA76CD7" w14:textId="77777777" w:rsidR="00D16EE8" w:rsidRPr="00980BC7" w:rsidRDefault="00D16EE8" w:rsidP="00D16EE8">
      <w:pPr>
        <w:rPr>
          <w:rFonts w:ascii="Times New Roman" w:hAnsi="Times New Roman" w:cs="Times New Roman"/>
          <w:sz w:val="24"/>
          <w:szCs w:val="24"/>
        </w:rPr>
      </w:pPr>
    </w:p>
    <w:p w14:paraId="0E073692" w14:textId="77777777" w:rsidR="00D16EE8" w:rsidRPr="007C4B8D" w:rsidRDefault="00D16EE8"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7C4B8D">
        <w:rPr>
          <w:rFonts w:ascii="Times New Roman" w:hAnsi="Times New Roman" w:cs="Times New Roman"/>
          <w:b/>
          <w:sz w:val="24"/>
          <w:szCs w:val="24"/>
        </w:rPr>
        <w:t>Clean Up Procedures</w:t>
      </w:r>
    </w:p>
    <w:p w14:paraId="45C536EF" w14:textId="77777777" w:rsidR="00D16EE8" w:rsidRPr="009E60CC" w:rsidRDefault="00D16EE8" w:rsidP="00D16EE8">
      <w:pPr>
        <w:pStyle w:val="ListParagraph"/>
        <w:ind w:left="480"/>
        <w:rPr>
          <w:rFonts w:ascii="Times New Roman" w:hAnsi="Times New Roman" w:cs="Times New Roman"/>
          <w:b/>
          <w:sz w:val="24"/>
          <w:szCs w:val="24"/>
        </w:rPr>
      </w:pPr>
    </w:p>
    <w:p w14:paraId="39D95BFF" w14:textId="77777777" w:rsidR="00D16EE8" w:rsidRDefault="00D16EE8" w:rsidP="00E5512B">
      <w:pPr>
        <w:pStyle w:val="ListParagraph"/>
        <w:numPr>
          <w:ilvl w:val="3"/>
          <w:numId w:val="24"/>
        </w:numPr>
        <w:rPr>
          <w:rFonts w:ascii="Times New Roman" w:hAnsi="Times New Roman" w:cs="Times New Roman"/>
          <w:sz w:val="24"/>
          <w:szCs w:val="24"/>
        </w:rPr>
      </w:pPr>
      <w:r w:rsidRPr="00B73B26">
        <w:rPr>
          <w:rFonts w:ascii="Times New Roman" w:hAnsi="Times New Roman" w:cs="Times New Roman"/>
          <w:sz w:val="24"/>
          <w:szCs w:val="24"/>
        </w:rPr>
        <w:t xml:space="preserve">The Contractor </w:t>
      </w:r>
      <w:r w:rsidRPr="00304970">
        <w:rPr>
          <w:rFonts w:ascii="Times New Roman" w:hAnsi="Times New Roman" w:cs="Times New Roman"/>
          <w:sz w:val="24"/>
          <w:szCs w:val="24"/>
        </w:rPr>
        <w:t>shall maintain a clean work site</w:t>
      </w:r>
      <w:r w:rsidRPr="00B73B26">
        <w:rPr>
          <w:rFonts w:ascii="Times New Roman" w:hAnsi="Times New Roman" w:cs="Times New Roman"/>
          <w:sz w:val="24"/>
          <w:szCs w:val="24"/>
        </w:rPr>
        <w:t>, free of accumulation of surplus materials and rubbish resulting from all operations and remove rubbish from premises.</w:t>
      </w:r>
    </w:p>
    <w:p w14:paraId="62AB1210" w14:textId="77777777" w:rsidR="00D16EE8" w:rsidRDefault="00D16EE8" w:rsidP="00E5512B">
      <w:pPr>
        <w:pStyle w:val="ListParagraph"/>
        <w:numPr>
          <w:ilvl w:val="3"/>
          <w:numId w:val="24"/>
        </w:numPr>
        <w:rPr>
          <w:rFonts w:ascii="Times New Roman" w:hAnsi="Times New Roman" w:cs="Times New Roman"/>
          <w:sz w:val="24"/>
          <w:szCs w:val="24"/>
        </w:rPr>
      </w:pPr>
      <w:r w:rsidRPr="00B73B26">
        <w:rPr>
          <w:rFonts w:ascii="Times New Roman" w:hAnsi="Times New Roman" w:cs="Times New Roman"/>
          <w:sz w:val="24"/>
          <w:szCs w:val="24"/>
        </w:rPr>
        <w:t>After completion of project the Contractor shall provide a thorough cleanup of area removing dust and any grime from furniture, furnishing, walls and floors</w:t>
      </w:r>
      <w:r>
        <w:rPr>
          <w:rFonts w:ascii="Times New Roman" w:hAnsi="Times New Roman" w:cs="Times New Roman"/>
          <w:sz w:val="24"/>
          <w:szCs w:val="24"/>
        </w:rPr>
        <w:t>.</w:t>
      </w:r>
    </w:p>
    <w:p w14:paraId="57E0D424" w14:textId="77777777" w:rsidR="00D16EE8" w:rsidRDefault="00D16EE8" w:rsidP="00E5512B">
      <w:pPr>
        <w:pStyle w:val="ListParagraph"/>
        <w:numPr>
          <w:ilvl w:val="3"/>
          <w:numId w:val="24"/>
        </w:numPr>
        <w:rPr>
          <w:rFonts w:ascii="Times New Roman" w:hAnsi="Times New Roman" w:cs="Times New Roman"/>
          <w:sz w:val="24"/>
          <w:szCs w:val="24"/>
        </w:rPr>
      </w:pPr>
      <w:r w:rsidRPr="00B73B26">
        <w:rPr>
          <w:rFonts w:ascii="Times New Roman" w:hAnsi="Times New Roman" w:cs="Times New Roman"/>
          <w:sz w:val="24"/>
          <w:szCs w:val="24"/>
        </w:rPr>
        <w:t>All debris and demolition equipment must be removed from the site.</w:t>
      </w:r>
    </w:p>
    <w:p w14:paraId="41146F85" w14:textId="77777777" w:rsidR="001954C0" w:rsidRPr="00672D45" w:rsidRDefault="001954C0" w:rsidP="00672D45">
      <w:pPr>
        <w:rPr>
          <w:rFonts w:ascii="Sylfaen" w:hAnsi="Sylfaen" w:cs="Times New Roman"/>
          <w:sz w:val="24"/>
          <w:szCs w:val="24"/>
          <w:lang w:val="ka-GE"/>
        </w:rPr>
      </w:pPr>
    </w:p>
    <w:p w14:paraId="66CCBD4D" w14:textId="2A5701BA" w:rsidR="00A33A87" w:rsidRPr="00972272" w:rsidRDefault="0055408F" w:rsidP="00E5512B">
      <w:pPr>
        <w:pStyle w:val="ListParagraph"/>
        <w:numPr>
          <w:ilvl w:val="1"/>
          <w:numId w:val="60"/>
        </w:numPr>
        <w:rPr>
          <w:rFonts w:ascii="Times New Roman" w:hAnsi="Times New Roman" w:cs="Times New Roman"/>
          <w:b/>
          <w:color w:val="FF0000"/>
          <w:sz w:val="24"/>
          <w:szCs w:val="24"/>
        </w:rPr>
      </w:pPr>
      <w:r>
        <w:rPr>
          <w:rFonts w:ascii="Times New Roman" w:hAnsi="Times New Roman" w:cs="Times New Roman"/>
          <w:b/>
          <w:color w:val="FF0000"/>
          <w:sz w:val="24"/>
          <w:szCs w:val="24"/>
        </w:rPr>
        <w:t>Construction Process</w:t>
      </w:r>
      <w:r w:rsidR="002D4211" w:rsidRPr="00972272">
        <w:rPr>
          <w:rFonts w:ascii="Times New Roman" w:hAnsi="Times New Roman" w:cs="Times New Roman"/>
          <w:b/>
          <w:color w:val="FF0000"/>
          <w:sz w:val="24"/>
          <w:szCs w:val="24"/>
        </w:rPr>
        <w:t xml:space="preserve"> Requirements</w:t>
      </w:r>
    </w:p>
    <w:p w14:paraId="5787271D" w14:textId="77777777" w:rsidR="00FC31BE" w:rsidRPr="002D4211" w:rsidRDefault="00FC31BE" w:rsidP="00FC31BE">
      <w:pPr>
        <w:pStyle w:val="ListParagraph"/>
        <w:ind w:left="600"/>
        <w:rPr>
          <w:rFonts w:ascii="Times New Roman" w:hAnsi="Times New Roman" w:cs="Times New Roman"/>
          <w:b/>
          <w:sz w:val="24"/>
          <w:szCs w:val="24"/>
        </w:rPr>
      </w:pPr>
    </w:p>
    <w:p w14:paraId="4BB47676" w14:textId="2BC2B8CD" w:rsidR="00666376" w:rsidRPr="00213B51" w:rsidRDefault="00972272" w:rsidP="00E5512B">
      <w:pPr>
        <w:pStyle w:val="ListParagraph"/>
        <w:numPr>
          <w:ilvl w:val="2"/>
          <w:numId w:val="60"/>
        </w:numPr>
        <w:rPr>
          <w:rFonts w:ascii="Times New Roman" w:hAnsi="Times New Roman" w:cs="Times New Roman"/>
          <w:b/>
          <w:sz w:val="24"/>
          <w:szCs w:val="24"/>
        </w:rPr>
      </w:pPr>
      <w:r w:rsidRPr="00213B51">
        <w:rPr>
          <w:rFonts w:ascii="Times New Roman" w:hAnsi="Times New Roman" w:cs="Times New Roman"/>
          <w:b/>
          <w:sz w:val="24"/>
          <w:szCs w:val="24"/>
        </w:rPr>
        <w:t xml:space="preserve"> </w:t>
      </w:r>
      <w:r w:rsidR="00666376" w:rsidRPr="00213B51">
        <w:rPr>
          <w:rFonts w:ascii="Times New Roman" w:hAnsi="Times New Roman" w:cs="Times New Roman"/>
          <w:b/>
          <w:sz w:val="24"/>
          <w:szCs w:val="24"/>
        </w:rPr>
        <w:t>Products</w:t>
      </w:r>
    </w:p>
    <w:p w14:paraId="12353AA4" w14:textId="77777777" w:rsidR="00972272" w:rsidRPr="00972272" w:rsidRDefault="00972272" w:rsidP="00972272">
      <w:pPr>
        <w:pStyle w:val="ListParagraph"/>
        <w:rPr>
          <w:rFonts w:ascii="Times New Roman" w:hAnsi="Times New Roman" w:cs="Times New Roman"/>
          <w:b/>
          <w:sz w:val="24"/>
          <w:szCs w:val="24"/>
        </w:rPr>
      </w:pPr>
    </w:p>
    <w:p w14:paraId="65317790" w14:textId="77777777" w:rsidR="00666376" w:rsidRPr="00835EC3" w:rsidRDefault="00666376" w:rsidP="00E5512B">
      <w:pPr>
        <w:pStyle w:val="ListParagraph"/>
        <w:numPr>
          <w:ilvl w:val="2"/>
          <w:numId w:val="17"/>
        </w:numPr>
        <w:rPr>
          <w:rFonts w:ascii="Times New Roman" w:hAnsi="Times New Roman" w:cs="Times New Roman"/>
          <w:sz w:val="24"/>
          <w:szCs w:val="24"/>
        </w:rPr>
      </w:pPr>
      <w:r w:rsidRPr="00835EC3">
        <w:rPr>
          <w:rFonts w:ascii="Times New Roman" w:hAnsi="Times New Roman" w:cs="Times New Roman"/>
          <w:sz w:val="24"/>
          <w:szCs w:val="24"/>
        </w:rPr>
        <w:t xml:space="preserve">Provide new products </w:t>
      </w:r>
      <w:r w:rsidR="006F39F4">
        <w:rPr>
          <w:rFonts w:ascii="Times New Roman" w:hAnsi="Times New Roman" w:cs="Times New Roman"/>
          <w:sz w:val="24"/>
          <w:szCs w:val="24"/>
        </w:rPr>
        <w:t xml:space="preserve">as required </w:t>
      </w:r>
      <w:r w:rsidRPr="00835EC3">
        <w:rPr>
          <w:rFonts w:ascii="Times New Roman" w:hAnsi="Times New Roman" w:cs="Times New Roman"/>
          <w:sz w:val="24"/>
          <w:szCs w:val="24"/>
        </w:rPr>
        <w:t>by the Contract Documents.</w:t>
      </w:r>
    </w:p>
    <w:p w14:paraId="35C4C254" w14:textId="77777777" w:rsidR="00666376" w:rsidRPr="00835EC3" w:rsidRDefault="00666376" w:rsidP="00E5512B">
      <w:pPr>
        <w:pStyle w:val="ListParagraph"/>
        <w:numPr>
          <w:ilvl w:val="2"/>
          <w:numId w:val="17"/>
        </w:numPr>
        <w:rPr>
          <w:rFonts w:ascii="Times New Roman" w:hAnsi="Times New Roman" w:cs="Times New Roman"/>
          <w:sz w:val="24"/>
          <w:szCs w:val="24"/>
        </w:rPr>
      </w:pPr>
      <w:r w:rsidRPr="00835EC3">
        <w:rPr>
          <w:rFonts w:ascii="Times New Roman" w:hAnsi="Times New Roman" w:cs="Times New Roman"/>
          <w:sz w:val="24"/>
          <w:szCs w:val="24"/>
        </w:rPr>
        <w:t>Products Specified by Naming One or More Manufacturers: Use a product of one of the manufacturers named and meeting specifications, no options or substitutions allowed.</w:t>
      </w:r>
    </w:p>
    <w:p w14:paraId="585FE363" w14:textId="77777777" w:rsidR="00666376" w:rsidRDefault="00666376" w:rsidP="00E5512B">
      <w:pPr>
        <w:pStyle w:val="ListParagraph"/>
        <w:numPr>
          <w:ilvl w:val="2"/>
          <w:numId w:val="17"/>
        </w:numPr>
        <w:rPr>
          <w:rFonts w:ascii="Times New Roman" w:hAnsi="Times New Roman" w:cs="Times New Roman"/>
          <w:sz w:val="24"/>
          <w:szCs w:val="24"/>
        </w:rPr>
      </w:pPr>
      <w:r w:rsidRPr="00835EC3">
        <w:rPr>
          <w:rFonts w:ascii="Times New Roman" w:hAnsi="Times New Roman" w:cs="Times New Roman"/>
          <w:sz w:val="24"/>
          <w:szCs w:val="24"/>
        </w:rPr>
        <w:t>Products Specified by Naming One or More Manufacturers with a Provision for Substitutions:</w:t>
      </w:r>
      <w:r w:rsidR="00835EC3" w:rsidRPr="00835EC3">
        <w:rPr>
          <w:rFonts w:ascii="Times New Roman" w:hAnsi="Times New Roman" w:cs="Times New Roman"/>
          <w:sz w:val="24"/>
          <w:szCs w:val="24"/>
        </w:rPr>
        <w:t xml:space="preserve"> </w:t>
      </w:r>
      <w:r w:rsidRPr="00835EC3">
        <w:rPr>
          <w:rFonts w:ascii="Times New Roman" w:hAnsi="Times New Roman" w:cs="Times New Roman"/>
          <w:sz w:val="24"/>
          <w:szCs w:val="24"/>
        </w:rPr>
        <w:t>Submit a request for substitution for any manufacturer not named.</w:t>
      </w:r>
    </w:p>
    <w:p w14:paraId="71A322C1" w14:textId="77777777" w:rsidR="00835EC3" w:rsidRDefault="00835EC3" w:rsidP="00835EC3">
      <w:pPr>
        <w:pStyle w:val="ListParagraph"/>
        <w:ind w:left="1440"/>
        <w:rPr>
          <w:rFonts w:ascii="Times New Roman" w:hAnsi="Times New Roman" w:cs="Times New Roman"/>
          <w:sz w:val="24"/>
          <w:szCs w:val="24"/>
        </w:rPr>
      </w:pPr>
    </w:p>
    <w:p w14:paraId="1A79457E" w14:textId="22E88545" w:rsidR="00835EC3" w:rsidRPr="001954C0" w:rsidRDefault="00972272" w:rsidP="00E5512B">
      <w:pPr>
        <w:pStyle w:val="ListParagraph"/>
        <w:numPr>
          <w:ilvl w:val="2"/>
          <w:numId w:val="60"/>
        </w:numPr>
        <w:rPr>
          <w:rFonts w:ascii="Times New Roman" w:hAnsi="Times New Roman" w:cs="Times New Roman"/>
          <w:b/>
          <w:sz w:val="24"/>
          <w:szCs w:val="24"/>
        </w:rPr>
      </w:pPr>
      <w:r w:rsidRPr="001954C0">
        <w:rPr>
          <w:rFonts w:ascii="Times New Roman" w:hAnsi="Times New Roman" w:cs="Times New Roman"/>
          <w:b/>
          <w:sz w:val="24"/>
          <w:szCs w:val="24"/>
        </w:rPr>
        <w:t xml:space="preserve"> </w:t>
      </w:r>
      <w:r w:rsidR="00835EC3" w:rsidRPr="001954C0">
        <w:rPr>
          <w:rFonts w:ascii="Times New Roman" w:hAnsi="Times New Roman" w:cs="Times New Roman"/>
          <w:b/>
          <w:sz w:val="24"/>
          <w:szCs w:val="24"/>
        </w:rPr>
        <w:t>Maintenance Materials</w:t>
      </w:r>
    </w:p>
    <w:p w14:paraId="04739976" w14:textId="77777777" w:rsidR="00972272" w:rsidRDefault="00972272" w:rsidP="00972272">
      <w:pPr>
        <w:pStyle w:val="ListParagraph"/>
        <w:rPr>
          <w:rFonts w:ascii="Times New Roman" w:hAnsi="Times New Roman" w:cs="Times New Roman"/>
          <w:b/>
          <w:sz w:val="24"/>
          <w:szCs w:val="24"/>
        </w:rPr>
      </w:pPr>
    </w:p>
    <w:p w14:paraId="765F02AC" w14:textId="77777777" w:rsidR="00835EC3" w:rsidRPr="00835EC3" w:rsidRDefault="00835EC3" w:rsidP="00E5512B">
      <w:pPr>
        <w:pStyle w:val="ListParagraph"/>
        <w:numPr>
          <w:ilvl w:val="2"/>
          <w:numId w:val="15"/>
        </w:numPr>
        <w:rPr>
          <w:rFonts w:ascii="Times New Roman" w:hAnsi="Times New Roman" w:cs="Times New Roman"/>
          <w:sz w:val="24"/>
          <w:szCs w:val="24"/>
        </w:rPr>
      </w:pPr>
      <w:r w:rsidRPr="00835EC3">
        <w:rPr>
          <w:rFonts w:ascii="Times New Roman" w:hAnsi="Times New Roman" w:cs="Times New Roman"/>
          <w:sz w:val="24"/>
          <w:szCs w:val="24"/>
        </w:rPr>
        <w:t>Furnish extra materials, spare parts, tools, and software of types and in quantities specified in</w:t>
      </w:r>
      <w:r>
        <w:rPr>
          <w:rFonts w:ascii="Times New Roman" w:hAnsi="Times New Roman" w:cs="Times New Roman"/>
          <w:sz w:val="24"/>
          <w:szCs w:val="24"/>
        </w:rPr>
        <w:t xml:space="preserve"> </w:t>
      </w:r>
      <w:r w:rsidRPr="00835EC3">
        <w:rPr>
          <w:rFonts w:ascii="Times New Roman" w:hAnsi="Times New Roman" w:cs="Times New Roman"/>
          <w:sz w:val="24"/>
          <w:szCs w:val="24"/>
        </w:rPr>
        <w:t>individual specification sections.</w:t>
      </w:r>
    </w:p>
    <w:p w14:paraId="35F670F4" w14:textId="36EAB8CF" w:rsidR="00835EC3" w:rsidRDefault="00835EC3" w:rsidP="00E5512B">
      <w:pPr>
        <w:pStyle w:val="ListParagraph"/>
        <w:numPr>
          <w:ilvl w:val="2"/>
          <w:numId w:val="15"/>
        </w:numPr>
        <w:rPr>
          <w:rFonts w:ascii="Times New Roman" w:hAnsi="Times New Roman" w:cs="Times New Roman"/>
          <w:sz w:val="24"/>
          <w:szCs w:val="24"/>
        </w:rPr>
      </w:pPr>
      <w:r w:rsidRPr="00835EC3">
        <w:rPr>
          <w:rFonts w:ascii="Times New Roman" w:hAnsi="Times New Roman" w:cs="Times New Roman"/>
          <w:sz w:val="24"/>
          <w:szCs w:val="24"/>
        </w:rPr>
        <w:t>Deliver to Project site; obtain receipt prior to final payment.</w:t>
      </w:r>
    </w:p>
    <w:p w14:paraId="65C0A25B" w14:textId="77777777" w:rsidR="00972272" w:rsidRPr="00972272" w:rsidRDefault="00972272" w:rsidP="00972272">
      <w:pPr>
        <w:rPr>
          <w:rFonts w:ascii="Times New Roman" w:hAnsi="Times New Roman" w:cs="Times New Roman"/>
          <w:sz w:val="24"/>
          <w:szCs w:val="24"/>
        </w:rPr>
      </w:pPr>
    </w:p>
    <w:p w14:paraId="4A580CD8" w14:textId="2F101466" w:rsidR="00835EC3" w:rsidRDefault="00835EC3" w:rsidP="00E5512B">
      <w:pPr>
        <w:pStyle w:val="ListParagraph"/>
        <w:numPr>
          <w:ilvl w:val="2"/>
          <w:numId w:val="60"/>
        </w:numPr>
        <w:rPr>
          <w:rFonts w:ascii="Times New Roman" w:hAnsi="Times New Roman" w:cs="Times New Roman"/>
          <w:b/>
          <w:sz w:val="24"/>
          <w:szCs w:val="24"/>
        </w:rPr>
      </w:pPr>
      <w:r w:rsidRPr="00835EC3">
        <w:rPr>
          <w:rFonts w:ascii="Times New Roman" w:hAnsi="Times New Roman" w:cs="Times New Roman"/>
          <w:b/>
          <w:sz w:val="24"/>
          <w:szCs w:val="24"/>
        </w:rPr>
        <w:t xml:space="preserve"> </w:t>
      </w:r>
      <w:r w:rsidR="00972272">
        <w:rPr>
          <w:rFonts w:ascii="Times New Roman" w:hAnsi="Times New Roman" w:cs="Times New Roman"/>
          <w:b/>
          <w:sz w:val="24"/>
          <w:szCs w:val="24"/>
        </w:rPr>
        <w:t>Transportation and Handling</w:t>
      </w:r>
    </w:p>
    <w:p w14:paraId="16EB52E4" w14:textId="77777777" w:rsidR="00972272" w:rsidRPr="00835EC3" w:rsidRDefault="00972272" w:rsidP="00972272">
      <w:pPr>
        <w:pStyle w:val="ListParagraph"/>
        <w:rPr>
          <w:rFonts w:ascii="Times New Roman" w:hAnsi="Times New Roman" w:cs="Times New Roman"/>
          <w:b/>
          <w:sz w:val="24"/>
          <w:szCs w:val="24"/>
        </w:rPr>
      </w:pPr>
    </w:p>
    <w:p w14:paraId="2EF189E5" w14:textId="77777777" w:rsidR="00835EC3" w:rsidRDefault="00835EC3" w:rsidP="00E5512B">
      <w:pPr>
        <w:pStyle w:val="ListParagraph"/>
        <w:numPr>
          <w:ilvl w:val="2"/>
          <w:numId w:val="16"/>
        </w:numPr>
        <w:rPr>
          <w:rFonts w:ascii="Times New Roman" w:hAnsi="Times New Roman" w:cs="Times New Roman"/>
          <w:sz w:val="24"/>
          <w:szCs w:val="24"/>
        </w:rPr>
      </w:pPr>
      <w:r w:rsidRPr="00835EC3">
        <w:rPr>
          <w:rFonts w:ascii="Times New Roman" w:hAnsi="Times New Roman" w:cs="Times New Roman"/>
          <w:sz w:val="24"/>
          <w:szCs w:val="24"/>
        </w:rPr>
        <w:t>Coordinate schedule of product delivery to designated prepared areas in order to minimize site storage time and potential damage to stored materials.</w:t>
      </w:r>
    </w:p>
    <w:p w14:paraId="0343DE5A" w14:textId="77777777" w:rsidR="00835EC3" w:rsidRDefault="00835EC3" w:rsidP="00E5512B">
      <w:pPr>
        <w:pStyle w:val="ListParagraph"/>
        <w:numPr>
          <w:ilvl w:val="2"/>
          <w:numId w:val="16"/>
        </w:numPr>
        <w:rPr>
          <w:rFonts w:ascii="Times New Roman" w:hAnsi="Times New Roman" w:cs="Times New Roman"/>
          <w:sz w:val="24"/>
          <w:szCs w:val="24"/>
        </w:rPr>
      </w:pPr>
      <w:r w:rsidRPr="00835EC3">
        <w:rPr>
          <w:rFonts w:ascii="Times New Roman" w:hAnsi="Times New Roman" w:cs="Times New Roman"/>
          <w:sz w:val="24"/>
          <w:szCs w:val="24"/>
        </w:rPr>
        <w:t>Transport and handle products in accordance with manufacturer's instructions.</w:t>
      </w:r>
      <w:r>
        <w:rPr>
          <w:rFonts w:ascii="Times New Roman" w:hAnsi="Times New Roman" w:cs="Times New Roman"/>
          <w:sz w:val="24"/>
          <w:szCs w:val="24"/>
        </w:rPr>
        <w:t xml:space="preserve"> </w:t>
      </w:r>
    </w:p>
    <w:p w14:paraId="5DB5D319" w14:textId="77777777" w:rsidR="00835EC3" w:rsidRDefault="00835EC3" w:rsidP="00E5512B">
      <w:pPr>
        <w:pStyle w:val="ListParagraph"/>
        <w:numPr>
          <w:ilvl w:val="2"/>
          <w:numId w:val="16"/>
        </w:numPr>
        <w:rPr>
          <w:rFonts w:ascii="Times New Roman" w:hAnsi="Times New Roman" w:cs="Times New Roman"/>
          <w:sz w:val="24"/>
          <w:szCs w:val="24"/>
        </w:rPr>
      </w:pPr>
      <w:r w:rsidRPr="00835EC3">
        <w:rPr>
          <w:rFonts w:ascii="Times New Roman" w:hAnsi="Times New Roman" w:cs="Times New Roman"/>
          <w:sz w:val="24"/>
          <w:szCs w:val="24"/>
        </w:rPr>
        <w:t>Transport materials in covered trucks</w:t>
      </w:r>
      <w:r>
        <w:rPr>
          <w:rFonts w:ascii="Times New Roman" w:hAnsi="Times New Roman" w:cs="Times New Roman"/>
          <w:sz w:val="24"/>
          <w:szCs w:val="24"/>
        </w:rPr>
        <w:t xml:space="preserve"> and sealed shipping containers</w:t>
      </w:r>
      <w:r w:rsidRPr="00835EC3">
        <w:rPr>
          <w:rFonts w:ascii="Times New Roman" w:hAnsi="Times New Roman" w:cs="Times New Roman"/>
          <w:sz w:val="24"/>
          <w:szCs w:val="24"/>
        </w:rPr>
        <w:t xml:space="preserve"> to prevent contamina</w:t>
      </w:r>
      <w:r>
        <w:rPr>
          <w:rFonts w:ascii="Times New Roman" w:hAnsi="Times New Roman" w:cs="Times New Roman"/>
          <w:sz w:val="24"/>
          <w:szCs w:val="24"/>
        </w:rPr>
        <w:t>tion of product and littering of surrounding areas.</w:t>
      </w:r>
    </w:p>
    <w:p w14:paraId="23704CF7" w14:textId="77777777" w:rsidR="00835EC3" w:rsidRDefault="00835EC3" w:rsidP="00E5512B">
      <w:pPr>
        <w:pStyle w:val="ListParagraph"/>
        <w:numPr>
          <w:ilvl w:val="2"/>
          <w:numId w:val="16"/>
        </w:numPr>
        <w:rPr>
          <w:rFonts w:ascii="Times New Roman" w:hAnsi="Times New Roman" w:cs="Times New Roman"/>
          <w:sz w:val="24"/>
          <w:szCs w:val="24"/>
        </w:rPr>
      </w:pPr>
      <w:r w:rsidRPr="00835EC3">
        <w:rPr>
          <w:rFonts w:ascii="Times New Roman" w:hAnsi="Times New Roman" w:cs="Times New Roman"/>
          <w:sz w:val="24"/>
          <w:szCs w:val="24"/>
        </w:rPr>
        <w:t>Promptly inspect shipments to ensure that products comply w</w:t>
      </w:r>
      <w:r>
        <w:rPr>
          <w:rFonts w:ascii="Times New Roman" w:hAnsi="Times New Roman" w:cs="Times New Roman"/>
          <w:sz w:val="24"/>
          <w:szCs w:val="24"/>
        </w:rPr>
        <w:t xml:space="preserve">ith requirements, quantities are </w:t>
      </w:r>
      <w:r w:rsidRPr="00835EC3">
        <w:rPr>
          <w:rFonts w:ascii="Times New Roman" w:hAnsi="Times New Roman" w:cs="Times New Roman"/>
          <w:sz w:val="24"/>
          <w:szCs w:val="24"/>
        </w:rPr>
        <w:t>correct, and products are undamaged.</w:t>
      </w:r>
    </w:p>
    <w:p w14:paraId="264552E9" w14:textId="77777777" w:rsidR="00835EC3" w:rsidRDefault="00835EC3" w:rsidP="00E5512B">
      <w:pPr>
        <w:pStyle w:val="ListParagraph"/>
        <w:numPr>
          <w:ilvl w:val="2"/>
          <w:numId w:val="16"/>
        </w:numPr>
        <w:rPr>
          <w:rFonts w:ascii="Times New Roman" w:hAnsi="Times New Roman" w:cs="Times New Roman"/>
          <w:sz w:val="24"/>
          <w:szCs w:val="24"/>
        </w:rPr>
      </w:pPr>
      <w:r w:rsidRPr="00835EC3">
        <w:rPr>
          <w:rFonts w:ascii="Times New Roman" w:hAnsi="Times New Roman" w:cs="Times New Roman"/>
          <w:sz w:val="24"/>
          <w:szCs w:val="24"/>
        </w:rPr>
        <w:t>Provide equipment and personnel to handle products by methods to prevent soiling,</w:t>
      </w:r>
      <w:r>
        <w:rPr>
          <w:rFonts w:ascii="Times New Roman" w:hAnsi="Times New Roman" w:cs="Times New Roman"/>
          <w:sz w:val="24"/>
          <w:szCs w:val="24"/>
        </w:rPr>
        <w:t xml:space="preserve"> </w:t>
      </w:r>
      <w:r w:rsidRPr="00835EC3">
        <w:rPr>
          <w:rFonts w:ascii="Times New Roman" w:hAnsi="Times New Roman" w:cs="Times New Roman"/>
          <w:sz w:val="24"/>
          <w:szCs w:val="24"/>
        </w:rPr>
        <w:t>disfigurement, or damage.</w:t>
      </w:r>
    </w:p>
    <w:p w14:paraId="4C8A6A71" w14:textId="447996AC" w:rsidR="00835EC3" w:rsidRDefault="00835EC3" w:rsidP="00E5512B">
      <w:pPr>
        <w:pStyle w:val="ListParagraph"/>
        <w:numPr>
          <w:ilvl w:val="2"/>
          <w:numId w:val="16"/>
        </w:numPr>
        <w:rPr>
          <w:rFonts w:ascii="Times New Roman" w:hAnsi="Times New Roman" w:cs="Times New Roman"/>
          <w:sz w:val="24"/>
          <w:szCs w:val="24"/>
        </w:rPr>
      </w:pPr>
      <w:r w:rsidRPr="00835EC3">
        <w:rPr>
          <w:rFonts w:ascii="Times New Roman" w:hAnsi="Times New Roman" w:cs="Times New Roman"/>
          <w:sz w:val="24"/>
          <w:szCs w:val="24"/>
        </w:rPr>
        <w:t>Arrange for the return of packing materials, such as wood pallets, where economically feasible.</w:t>
      </w:r>
    </w:p>
    <w:p w14:paraId="07962CDD" w14:textId="77777777" w:rsidR="00377F1D" w:rsidRPr="00377F1D" w:rsidRDefault="00377F1D" w:rsidP="00377F1D">
      <w:pPr>
        <w:rPr>
          <w:rFonts w:ascii="Times New Roman" w:hAnsi="Times New Roman" w:cs="Times New Roman"/>
          <w:sz w:val="24"/>
          <w:szCs w:val="24"/>
        </w:rPr>
      </w:pPr>
    </w:p>
    <w:p w14:paraId="75225AEC" w14:textId="1C736290" w:rsidR="00835EC3" w:rsidRDefault="00972272"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Storage and Protection</w:t>
      </w:r>
    </w:p>
    <w:p w14:paraId="1198E7DC" w14:textId="77777777" w:rsidR="00972272" w:rsidRPr="00835EC3" w:rsidRDefault="00972272" w:rsidP="00972272">
      <w:pPr>
        <w:pStyle w:val="ListParagraph"/>
        <w:rPr>
          <w:rFonts w:ascii="Times New Roman" w:hAnsi="Times New Roman" w:cs="Times New Roman"/>
          <w:b/>
          <w:sz w:val="24"/>
          <w:szCs w:val="24"/>
        </w:rPr>
      </w:pPr>
    </w:p>
    <w:p w14:paraId="420702D3"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Designate receiving/storage areas for incoming products so that they are delivered according to installation schedule and placed convenient to work area in order to minimize waste due to excessive materials handling and misapplication.</w:t>
      </w:r>
    </w:p>
    <w:p w14:paraId="2204327E"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Store and protect products in accordance with manufacturers' instructions.</w:t>
      </w:r>
    </w:p>
    <w:p w14:paraId="1611DD73"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Store with seals and labels intact and legible.</w:t>
      </w:r>
    </w:p>
    <w:p w14:paraId="466937CE"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Store sensitive products in weather tight, climate controlled, enclosures in an environment</w:t>
      </w:r>
      <w:r>
        <w:rPr>
          <w:rFonts w:ascii="Times New Roman" w:hAnsi="Times New Roman" w:cs="Times New Roman"/>
          <w:sz w:val="24"/>
          <w:szCs w:val="24"/>
        </w:rPr>
        <w:t xml:space="preserve"> </w:t>
      </w:r>
      <w:r w:rsidRPr="00835EC3">
        <w:rPr>
          <w:rFonts w:ascii="Times New Roman" w:hAnsi="Times New Roman" w:cs="Times New Roman"/>
          <w:sz w:val="24"/>
          <w:szCs w:val="24"/>
        </w:rPr>
        <w:t>favorable to product.</w:t>
      </w:r>
    </w:p>
    <w:p w14:paraId="4D8EA810"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For exterior storage of fabricated products, place on sloped supports above ground.</w:t>
      </w:r>
    </w:p>
    <w:p w14:paraId="74D23990"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Provide off-site storage and protection when site does not permit on-site storage or protection.</w:t>
      </w:r>
    </w:p>
    <w:p w14:paraId="3FF73BA7"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Cover products subject to deterioration with impervious sheet covering. Provide ventilation to</w:t>
      </w:r>
      <w:r>
        <w:rPr>
          <w:rFonts w:ascii="Times New Roman" w:hAnsi="Times New Roman" w:cs="Times New Roman"/>
          <w:sz w:val="24"/>
          <w:szCs w:val="24"/>
        </w:rPr>
        <w:t xml:space="preserve"> </w:t>
      </w:r>
      <w:r w:rsidRPr="00835EC3">
        <w:rPr>
          <w:rFonts w:ascii="Times New Roman" w:hAnsi="Times New Roman" w:cs="Times New Roman"/>
          <w:sz w:val="24"/>
          <w:szCs w:val="24"/>
        </w:rPr>
        <w:t>prevent condensation and degradation of products.</w:t>
      </w:r>
    </w:p>
    <w:p w14:paraId="0AB856B4"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Store loose granular materials on solid flat surfaces in a well-drained area. Prevent mixing with</w:t>
      </w:r>
      <w:r>
        <w:rPr>
          <w:rFonts w:ascii="Times New Roman" w:hAnsi="Times New Roman" w:cs="Times New Roman"/>
          <w:sz w:val="24"/>
          <w:szCs w:val="24"/>
        </w:rPr>
        <w:t xml:space="preserve"> </w:t>
      </w:r>
      <w:r w:rsidRPr="00835EC3">
        <w:rPr>
          <w:rFonts w:ascii="Times New Roman" w:hAnsi="Times New Roman" w:cs="Times New Roman"/>
          <w:sz w:val="24"/>
          <w:szCs w:val="24"/>
        </w:rPr>
        <w:t>foreign matter.</w:t>
      </w:r>
    </w:p>
    <w:p w14:paraId="5CE2F37B"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Prevent contact with material that may cause corrosion, discoloration, or staining.</w:t>
      </w:r>
    </w:p>
    <w:p w14:paraId="09A3A974" w14:textId="77777777"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Provide equipment and personnel to store products by methods to prevent soiling,</w:t>
      </w:r>
      <w:r>
        <w:rPr>
          <w:rFonts w:ascii="Times New Roman" w:hAnsi="Times New Roman" w:cs="Times New Roman"/>
          <w:sz w:val="24"/>
          <w:szCs w:val="24"/>
        </w:rPr>
        <w:t xml:space="preserve"> </w:t>
      </w:r>
      <w:r w:rsidRPr="00835EC3">
        <w:rPr>
          <w:rFonts w:ascii="Times New Roman" w:hAnsi="Times New Roman" w:cs="Times New Roman"/>
          <w:sz w:val="24"/>
          <w:szCs w:val="24"/>
        </w:rPr>
        <w:t>disfigurement, or damage.</w:t>
      </w:r>
    </w:p>
    <w:p w14:paraId="66A86C9A" w14:textId="667B4DF1" w:rsidR="00835EC3" w:rsidRDefault="00835EC3" w:rsidP="00E5512B">
      <w:pPr>
        <w:pStyle w:val="ListParagraph"/>
        <w:numPr>
          <w:ilvl w:val="3"/>
          <w:numId w:val="1"/>
        </w:numPr>
        <w:rPr>
          <w:rFonts w:ascii="Times New Roman" w:hAnsi="Times New Roman" w:cs="Times New Roman"/>
          <w:sz w:val="24"/>
          <w:szCs w:val="24"/>
        </w:rPr>
      </w:pPr>
      <w:r w:rsidRPr="00835EC3">
        <w:rPr>
          <w:rFonts w:ascii="Times New Roman" w:hAnsi="Times New Roman" w:cs="Times New Roman"/>
          <w:sz w:val="24"/>
          <w:szCs w:val="24"/>
        </w:rPr>
        <w:t>Arrange storage of products to permit access for inspection. Periodically inspect to verify</w:t>
      </w:r>
      <w:r>
        <w:rPr>
          <w:rFonts w:ascii="Times New Roman" w:hAnsi="Times New Roman" w:cs="Times New Roman"/>
          <w:sz w:val="24"/>
          <w:szCs w:val="24"/>
        </w:rPr>
        <w:t xml:space="preserve"> </w:t>
      </w:r>
      <w:r w:rsidRPr="00835EC3">
        <w:rPr>
          <w:rFonts w:ascii="Times New Roman" w:hAnsi="Times New Roman" w:cs="Times New Roman"/>
          <w:sz w:val="24"/>
          <w:szCs w:val="24"/>
        </w:rPr>
        <w:t>products are undamaged and are maintained in acceptable condition.</w:t>
      </w:r>
    </w:p>
    <w:p w14:paraId="236A079F" w14:textId="47B3D269" w:rsidR="00585F79" w:rsidRDefault="00585F79" w:rsidP="00585F79">
      <w:pPr>
        <w:rPr>
          <w:rFonts w:ascii="Times New Roman" w:hAnsi="Times New Roman" w:cs="Times New Roman"/>
          <w:sz w:val="24"/>
          <w:szCs w:val="24"/>
        </w:rPr>
      </w:pPr>
    </w:p>
    <w:p w14:paraId="589BE48E" w14:textId="0C60F0B6" w:rsidR="00585F79" w:rsidRDefault="00585F79" w:rsidP="00585F79">
      <w:pPr>
        <w:rPr>
          <w:rFonts w:ascii="Times New Roman" w:hAnsi="Times New Roman" w:cs="Times New Roman"/>
          <w:sz w:val="24"/>
          <w:szCs w:val="24"/>
        </w:rPr>
      </w:pPr>
    </w:p>
    <w:p w14:paraId="7DFF3F2B" w14:textId="77777777" w:rsidR="00585F79" w:rsidRPr="00585F79" w:rsidRDefault="00585F79" w:rsidP="00585F79">
      <w:pPr>
        <w:rPr>
          <w:rFonts w:ascii="Times New Roman" w:hAnsi="Times New Roman" w:cs="Times New Roman"/>
          <w:sz w:val="24"/>
          <w:szCs w:val="24"/>
        </w:rPr>
      </w:pPr>
    </w:p>
    <w:p w14:paraId="3291047F" w14:textId="43790A11" w:rsidR="00C14017" w:rsidRDefault="00972272"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00C14017" w:rsidRPr="00851878">
        <w:rPr>
          <w:rFonts w:ascii="Times New Roman" w:hAnsi="Times New Roman" w:cs="Times New Roman"/>
          <w:b/>
          <w:sz w:val="24"/>
          <w:szCs w:val="24"/>
        </w:rPr>
        <w:t>Manufacture’s Field Services</w:t>
      </w:r>
    </w:p>
    <w:p w14:paraId="00664798" w14:textId="77777777" w:rsidR="00C14017" w:rsidRPr="00851878" w:rsidRDefault="00C14017" w:rsidP="00C14017">
      <w:pPr>
        <w:pStyle w:val="ListParagraph"/>
        <w:rPr>
          <w:rFonts w:ascii="Times New Roman" w:hAnsi="Times New Roman" w:cs="Times New Roman"/>
          <w:b/>
          <w:sz w:val="24"/>
          <w:szCs w:val="24"/>
        </w:rPr>
      </w:pPr>
    </w:p>
    <w:p w14:paraId="6ED54252" w14:textId="77777777" w:rsidR="00C14017" w:rsidRPr="00851878" w:rsidRDefault="00C14017" w:rsidP="00E5512B">
      <w:pPr>
        <w:pStyle w:val="ListParagraph"/>
        <w:numPr>
          <w:ilvl w:val="0"/>
          <w:numId w:val="2"/>
        </w:numPr>
        <w:ind w:left="1440" w:hanging="720"/>
        <w:rPr>
          <w:rFonts w:ascii="Times New Roman" w:hAnsi="Times New Roman" w:cs="Times New Roman"/>
          <w:sz w:val="24"/>
          <w:szCs w:val="24"/>
        </w:rPr>
      </w:pPr>
      <w:r w:rsidRPr="00851878">
        <w:rPr>
          <w:rFonts w:ascii="Times New Roman" w:hAnsi="Times New Roman" w:cs="Times New Roman"/>
          <w:sz w:val="24"/>
          <w:szCs w:val="24"/>
        </w:rPr>
        <w:t>When specified in individual specification sections, require material or product suppliers or manufacturers to provide qualified staff personnel to observe site conditions, conditions of surfaces and installation, quality of workmanship, start-up of equipment, test, adjust and balance of equipment as applicable, and to initiate instructions when necessary.</w:t>
      </w:r>
    </w:p>
    <w:p w14:paraId="065E3529" w14:textId="3B362A78" w:rsidR="00C14017" w:rsidRDefault="00C14017" w:rsidP="00E5512B">
      <w:pPr>
        <w:pStyle w:val="ListParagraph"/>
        <w:numPr>
          <w:ilvl w:val="0"/>
          <w:numId w:val="2"/>
        </w:numPr>
        <w:ind w:left="1440" w:hanging="720"/>
        <w:rPr>
          <w:rFonts w:ascii="Times New Roman" w:hAnsi="Times New Roman" w:cs="Times New Roman"/>
          <w:sz w:val="24"/>
          <w:szCs w:val="24"/>
        </w:rPr>
      </w:pPr>
      <w:r w:rsidRPr="00851878">
        <w:rPr>
          <w:rFonts w:ascii="Times New Roman" w:hAnsi="Times New Roman" w:cs="Times New Roman"/>
          <w:sz w:val="24"/>
          <w:szCs w:val="24"/>
        </w:rPr>
        <w:t>Report observations and site decisions or instructions given to applicators or installers that are supplemental or contrary to manufacturers' written instructions.</w:t>
      </w:r>
    </w:p>
    <w:p w14:paraId="28080ED1" w14:textId="77777777" w:rsidR="00EE0B28" w:rsidRPr="00EE0B28" w:rsidRDefault="00EE0B28" w:rsidP="00EE0B28">
      <w:pPr>
        <w:rPr>
          <w:rFonts w:ascii="Times New Roman" w:hAnsi="Times New Roman" w:cs="Times New Roman"/>
          <w:sz w:val="24"/>
          <w:szCs w:val="24"/>
        </w:rPr>
      </w:pPr>
    </w:p>
    <w:p w14:paraId="57161F60" w14:textId="2FD89C11" w:rsidR="00835EC3" w:rsidRDefault="00972272"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00835EC3" w:rsidRPr="00835EC3">
        <w:rPr>
          <w:rFonts w:ascii="Times New Roman" w:hAnsi="Times New Roman" w:cs="Times New Roman"/>
          <w:b/>
          <w:sz w:val="24"/>
          <w:szCs w:val="24"/>
        </w:rPr>
        <w:t xml:space="preserve">Coordinate </w:t>
      </w:r>
    </w:p>
    <w:p w14:paraId="23E7FC70" w14:textId="77777777" w:rsidR="00972272" w:rsidRPr="00835EC3" w:rsidRDefault="00972272" w:rsidP="00972272">
      <w:pPr>
        <w:pStyle w:val="ListParagraph"/>
        <w:rPr>
          <w:rFonts w:ascii="Times New Roman" w:hAnsi="Times New Roman" w:cs="Times New Roman"/>
          <w:b/>
          <w:sz w:val="24"/>
          <w:szCs w:val="24"/>
        </w:rPr>
      </w:pPr>
    </w:p>
    <w:p w14:paraId="142B89BE" w14:textId="60CA6D45" w:rsidR="00986FF7" w:rsidRDefault="00986FF7" w:rsidP="00E5512B">
      <w:pPr>
        <w:pStyle w:val="ListParagraph"/>
        <w:numPr>
          <w:ilvl w:val="0"/>
          <w:numId w:val="10"/>
        </w:numPr>
        <w:ind w:left="1440" w:hanging="720"/>
        <w:rPr>
          <w:rFonts w:ascii="Times New Roman" w:hAnsi="Times New Roman" w:cs="Times New Roman"/>
          <w:sz w:val="24"/>
          <w:szCs w:val="24"/>
        </w:rPr>
      </w:pPr>
      <w:r w:rsidRPr="00C76B62">
        <w:rPr>
          <w:rFonts w:ascii="Times New Roman" w:eastAsia="Times New Roman" w:hAnsi="Times New Roman" w:cs="Times New Roman"/>
          <w:noProof/>
          <w:sz w:val="24"/>
          <w:szCs w:val="24"/>
        </w:rPr>
        <w:t>The entire operation of the contracted services shall be superintended by the Contractor's liaison, who shall maintain a close contact with the Contracting Officer and the COR in order to coordinate the performance of the contracted services with the needs of the Government.</w:t>
      </w:r>
      <w:r w:rsidRPr="00C76B62">
        <w:rPr>
          <w:rFonts w:ascii="Times New Roman" w:eastAsia="Times New Roman" w:hAnsi="Times New Roman" w:cs="Times New Roman"/>
          <w:sz w:val="24"/>
          <w:szCs w:val="24"/>
        </w:rPr>
        <w:t xml:space="preserve">  </w:t>
      </w:r>
      <w:r w:rsidRPr="00C76B62">
        <w:rPr>
          <w:rFonts w:ascii="Times New Roman" w:eastAsia="Times New Roman" w:hAnsi="Times New Roman" w:cs="Times New Roman"/>
          <w:noProof/>
          <w:sz w:val="24"/>
          <w:szCs w:val="24"/>
        </w:rPr>
        <w:t xml:space="preserve">The liaison, (or his/her qualified assistant), shall be on duty throughout the normal operating hours of the </w:t>
      </w:r>
      <w:r w:rsidR="008C48A8">
        <w:rPr>
          <w:rFonts w:ascii="Times New Roman" w:eastAsia="Times New Roman" w:hAnsi="Times New Roman" w:cs="Times New Roman"/>
          <w:noProof/>
          <w:sz w:val="24"/>
          <w:szCs w:val="24"/>
        </w:rPr>
        <w:t xml:space="preserve">Zurgovani </w:t>
      </w:r>
      <w:r w:rsidR="008C48A8">
        <w:rPr>
          <w:rFonts w:ascii="Times New Roman" w:hAnsi="Times New Roman" w:cs="Times New Roman"/>
          <w:sz w:val="24"/>
          <w:szCs w:val="24"/>
        </w:rPr>
        <w:t>Club House</w:t>
      </w:r>
      <w:r w:rsidRPr="00C76B62">
        <w:rPr>
          <w:rFonts w:ascii="Times New Roman" w:eastAsia="Times New Roman" w:hAnsi="Times New Roman" w:cs="Times New Roman"/>
          <w:noProof/>
          <w:sz w:val="24"/>
          <w:szCs w:val="24"/>
        </w:rPr>
        <w:t>. S/he shall also superintend the performance of the contracted services on Sat</w:t>
      </w:r>
      <w:r>
        <w:rPr>
          <w:rFonts w:ascii="Times New Roman" w:eastAsia="Times New Roman" w:hAnsi="Times New Roman" w:cs="Times New Roman"/>
          <w:noProof/>
          <w:sz w:val="24"/>
          <w:szCs w:val="24"/>
        </w:rPr>
        <w:t>urdays, Sundays, and holidays.</w:t>
      </w:r>
    </w:p>
    <w:p w14:paraId="06BE7AC6" w14:textId="75B74DAB" w:rsidR="00835EC3" w:rsidRDefault="00835EC3" w:rsidP="00E5512B">
      <w:pPr>
        <w:pStyle w:val="ListParagraph"/>
        <w:numPr>
          <w:ilvl w:val="0"/>
          <w:numId w:val="10"/>
        </w:numPr>
        <w:ind w:left="1440" w:hanging="720"/>
        <w:rPr>
          <w:rFonts w:ascii="Times New Roman" w:hAnsi="Times New Roman" w:cs="Times New Roman"/>
          <w:sz w:val="24"/>
          <w:szCs w:val="24"/>
        </w:rPr>
      </w:pPr>
      <w:r w:rsidRPr="00835EC3">
        <w:rPr>
          <w:rFonts w:ascii="Times New Roman" w:hAnsi="Times New Roman" w:cs="Times New Roman"/>
          <w:sz w:val="24"/>
          <w:szCs w:val="24"/>
        </w:rPr>
        <w:t>Coordinate scheduling, submittals, and work of the various sections of the Project Manual to</w:t>
      </w:r>
      <w:r>
        <w:rPr>
          <w:rFonts w:ascii="Times New Roman" w:hAnsi="Times New Roman" w:cs="Times New Roman"/>
          <w:sz w:val="24"/>
          <w:szCs w:val="24"/>
        </w:rPr>
        <w:t xml:space="preserve"> </w:t>
      </w:r>
      <w:r w:rsidRPr="00835EC3">
        <w:rPr>
          <w:rFonts w:ascii="Times New Roman" w:hAnsi="Times New Roman" w:cs="Times New Roman"/>
          <w:sz w:val="24"/>
          <w:szCs w:val="24"/>
        </w:rPr>
        <w:t>ensure efficient and orderly sequence of installation of interdependent construction elements,</w:t>
      </w:r>
      <w:r>
        <w:rPr>
          <w:rFonts w:ascii="Times New Roman" w:hAnsi="Times New Roman" w:cs="Times New Roman"/>
          <w:sz w:val="24"/>
          <w:szCs w:val="24"/>
        </w:rPr>
        <w:t xml:space="preserve"> </w:t>
      </w:r>
      <w:r w:rsidRPr="00835EC3">
        <w:rPr>
          <w:rFonts w:ascii="Times New Roman" w:hAnsi="Times New Roman" w:cs="Times New Roman"/>
          <w:sz w:val="24"/>
          <w:szCs w:val="24"/>
        </w:rPr>
        <w:t>with provisions for accommodating items installed later.</w:t>
      </w:r>
    </w:p>
    <w:p w14:paraId="5478A9B0" w14:textId="77777777" w:rsidR="00835EC3" w:rsidRDefault="00835EC3" w:rsidP="00E5512B">
      <w:pPr>
        <w:pStyle w:val="ListParagraph"/>
        <w:numPr>
          <w:ilvl w:val="0"/>
          <w:numId w:val="10"/>
        </w:numPr>
        <w:ind w:left="1440" w:hanging="720"/>
        <w:rPr>
          <w:rFonts w:ascii="Times New Roman" w:hAnsi="Times New Roman" w:cs="Times New Roman"/>
          <w:sz w:val="24"/>
          <w:szCs w:val="24"/>
        </w:rPr>
      </w:pPr>
      <w:r w:rsidRPr="00835EC3">
        <w:rPr>
          <w:rFonts w:ascii="Times New Roman" w:hAnsi="Times New Roman" w:cs="Times New Roman"/>
          <w:sz w:val="24"/>
          <w:szCs w:val="24"/>
        </w:rPr>
        <w:t>Notify affected utility companies and comply with their requirements.</w:t>
      </w:r>
    </w:p>
    <w:p w14:paraId="3412A1C6" w14:textId="77777777" w:rsidR="00835EC3" w:rsidRDefault="00835EC3" w:rsidP="00E5512B">
      <w:pPr>
        <w:pStyle w:val="ListParagraph"/>
        <w:numPr>
          <w:ilvl w:val="0"/>
          <w:numId w:val="10"/>
        </w:numPr>
        <w:ind w:left="1440" w:hanging="720"/>
        <w:rPr>
          <w:rFonts w:ascii="Times New Roman" w:hAnsi="Times New Roman" w:cs="Times New Roman"/>
          <w:sz w:val="24"/>
          <w:szCs w:val="24"/>
        </w:rPr>
      </w:pPr>
      <w:r w:rsidRPr="00835EC3">
        <w:rPr>
          <w:rFonts w:ascii="Times New Roman" w:hAnsi="Times New Roman" w:cs="Times New Roman"/>
          <w:sz w:val="24"/>
          <w:szCs w:val="24"/>
        </w:rPr>
        <w:t>Verify that utility requirements and characteristics of new operating equipment are compatible</w:t>
      </w:r>
      <w:r>
        <w:rPr>
          <w:rFonts w:ascii="Times New Roman" w:hAnsi="Times New Roman" w:cs="Times New Roman"/>
          <w:sz w:val="24"/>
          <w:szCs w:val="24"/>
        </w:rPr>
        <w:t xml:space="preserve"> </w:t>
      </w:r>
      <w:r w:rsidRPr="00835EC3">
        <w:rPr>
          <w:rFonts w:ascii="Times New Roman" w:hAnsi="Times New Roman" w:cs="Times New Roman"/>
          <w:sz w:val="24"/>
          <w:szCs w:val="24"/>
        </w:rPr>
        <w:t>with building utilities. Coordinate work of various sections having interdependent responsibilities</w:t>
      </w:r>
      <w:r>
        <w:rPr>
          <w:rFonts w:ascii="Times New Roman" w:hAnsi="Times New Roman" w:cs="Times New Roman"/>
          <w:sz w:val="24"/>
          <w:szCs w:val="24"/>
        </w:rPr>
        <w:t xml:space="preserve"> </w:t>
      </w:r>
      <w:r w:rsidRPr="00835EC3">
        <w:rPr>
          <w:rFonts w:ascii="Times New Roman" w:hAnsi="Times New Roman" w:cs="Times New Roman"/>
          <w:sz w:val="24"/>
          <w:szCs w:val="24"/>
        </w:rPr>
        <w:t>for installing, connecting to, and placing in service, such equipment.</w:t>
      </w:r>
    </w:p>
    <w:p w14:paraId="49D504CB" w14:textId="77777777" w:rsidR="0052126E" w:rsidRPr="0052126E" w:rsidRDefault="00835EC3" w:rsidP="00E5512B">
      <w:pPr>
        <w:pStyle w:val="ListParagraph"/>
        <w:numPr>
          <w:ilvl w:val="0"/>
          <w:numId w:val="10"/>
        </w:numPr>
        <w:ind w:left="1440" w:hanging="720"/>
        <w:rPr>
          <w:rFonts w:ascii="Times New Roman" w:hAnsi="Times New Roman" w:cs="Times New Roman"/>
          <w:sz w:val="24"/>
          <w:szCs w:val="24"/>
        </w:rPr>
      </w:pPr>
      <w:r w:rsidRPr="00835EC3">
        <w:rPr>
          <w:rFonts w:ascii="Times New Roman" w:hAnsi="Times New Roman" w:cs="Times New Roman"/>
          <w:sz w:val="24"/>
          <w:szCs w:val="24"/>
        </w:rPr>
        <w:t xml:space="preserve">Coordinate space requirements, supports, and installation of </w:t>
      </w:r>
      <w:r w:rsidR="006F39F4">
        <w:rPr>
          <w:rFonts w:ascii="Times New Roman" w:hAnsi="Times New Roman" w:cs="Times New Roman"/>
          <w:sz w:val="24"/>
          <w:szCs w:val="24"/>
        </w:rPr>
        <w:t xml:space="preserve">the plumbing, </w:t>
      </w:r>
      <w:r w:rsidRPr="00835EC3">
        <w:rPr>
          <w:rFonts w:ascii="Times New Roman" w:hAnsi="Times New Roman" w:cs="Times New Roman"/>
          <w:sz w:val="24"/>
          <w:szCs w:val="24"/>
        </w:rPr>
        <w:t>mechanical and electrical work</w:t>
      </w:r>
      <w:r>
        <w:rPr>
          <w:rFonts w:ascii="Times New Roman" w:hAnsi="Times New Roman" w:cs="Times New Roman"/>
          <w:sz w:val="24"/>
          <w:szCs w:val="24"/>
        </w:rPr>
        <w:t xml:space="preserve"> </w:t>
      </w:r>
      <w:r w:rsidRPr="00835EC3">
        <w:rPr>
          <w:rFonts w:ascii="Times New Roman" w:hAnsi="Times New Roman" w:cs="Times New Roman"/>
          <w:sz w:val="24"/>
          <w:szCs w:val="24"/>
        </w:rPr>
        <w:t>that are indicated diagrammatically on Drawings. Follow routing shown for pipes, ducts, and</w:t>
      </w:r>
      <w:r>
        <w:rPr>
          <w:rFonts w:ascii="Times New Roman" w:hAnsi="Times New Roman" w:cs="Times New Roman"/>
          <w:sz w:val="24"/>
          <w:szCs w:val="24"/>
        </w:rPr>
        <w:t xml:space="preserve"> </w:t>
      </w:r>
      <w:r w:rsidRPr="00835EC3">
        <w:rPr>
          <w:rFonts w:ascii="Times New Roman" w:hAnsi="Times New Roman" w:cs="Times New Roman"/>
          <w:sz w:val="24"/>
          <w:szCs w:val="24"/>
        </w:rPr>
        <w:t xml:space="preserve">conduit, as closely as practicable; place runs parallel with lines of building. </w:t>
      </w:r>
      <w:r w:rsidR="0052126E">
        <w:rPr>
          <w:rFonts w:ascii="Times New Roman" w:hAnsi="Times New Roman" w:cs="Times New Roman"/>
          <w:sz w:val="24"/>
          <w:szCs w:val="24"/>
        </w:rPr>
        <w:t xml:space="preserve"> </w:t>
      </w:r>
      <w:r w:rsidRPr="0052126E">
        <w:rPr>
          <w:rFonts w:ascii="Times New Roman" w:hAnsi="Times New Roman" w:cs="Times New Roman"/>
          <w:sz w:val="24"/>
          <w:szCs w:val="24"/>
        </w:rPr>
        <w:t>Utilize spaces</w:t>
      </w:r>
      <w:r w:rsidR="0052126E" w:rsidRPr="0052126E">
        <w:rPr>
          <w:rFonts w:ascii="Times New Roman" w:hAnsi="Times New Roman" w:cs="Times New Roman"/>
          <w:sz w:val="24"/>
          <w:szCs w:val="24"/>
        </w:rPr>
        <w:t xml:space="preserve"> </w:t>
      </w:r>
      <w:r w:rsidRPr="0052126E">
        <w:rPr>
          <w:rFonts w:ascii="Times New Roman" w:hAnsi="Times New Roman" w:cs="Times New Roman"/>
          <w:sz w:val="24"/>
          <w:szCs w:val="24"/>
        </w:rPr>
        <w:t>efficiently to maximize accessibility for other installations, for maintenance, and for repairs.</w:t>
      </w:r>
    </w:p>
    <w:p w14:paraId="0C25ADC0" w14:textId="77777777" w:rsidR="0052126E" w:rsidRDefault="00835EC3" w:rsidP="00E5512B">
      <w:pPr>
        <w:pStyle w:val="ListParagraph"/>
        <w:numPr>
          <w:ilvl w:val="0"/>
          <w:numId w:val="10"/>
        </w:numPr>
        <w:ind w:left="1440" w:hanging="720"/>
        <w:rPr>
          <w:rFonts w:ascii="Times New Roman" w:hAnsi="Times New Roman" w:cs="Times New Roman"/>
          <w:sz w:val="24"/>
          <w:szCs w:val="24"/>
        </w:rPr>
      </w:pPr>
      <w:r w:rsidRPr="0052126E">
        <w:rPr>
          <w:rFonts w:ascii="Times New Roman" w:hAnsi="Times New Roman" w:cs="Times New Roman"/>
          <w:sz w:val="24"/>
          <w:szCs w:val="24"/>
        </w:rPr>
        <w:lastRenderedPageBreak/>
        <w:t>In finished areas except as otherwise indicated, conceal pipes, ducts, and wiring within the</w:t>
      </w:r>
      <w:r w:rsidR="0052126E">
        <w:rPr>
          <w:rFonts w:ascii="Times New Roman" w:hAnsi="Times New Roman" w:cs="Times New Roman"/>
          <w:sz w:val="24"/>
          <w:szCs w:val="24"/>
        </w:rPr>
        <w:t xml:space="preserve"> </w:t>
      </w:r>
      <w:r w:rsidRPr="0052126E">
        <w:rPr>
          <w:rFonts w:ascii="Times New Roman" w:hAnsi="Times New Roman" w:cs="Times New Roman"/>
          <w:sz w:val="24"/>
          <w:szCs w:val="24"/>
        </w:rPr>
        <w:t>construction. Coordinate locations of fixtures and outlets with finish elements.</w:t>
      </w:r>
    </w:p>
    <w:p w14:paraId="1C87559A" w14:textId="77777777" w:rsidR="0052126E" w:rsidRDefault="00835EC3" w:rsidP="00E5512B">
      <w:pPr>
        <w:pStyle w:val="ListParagraph"/>
        <w:numPr>
          <w:ilvl w:val="0"/>
          <w:numId w:val="10"/>
        </w:numPr>
        <w:ind w:left="1440" w:hanging="720"/>
        <w:rPr>
          <w:rFonts w:ascii="Times New Roman" w:hAnsi="Times New Roman" w:cs="Times New Roman"/>
          <w:sz w:val="24"/>
          <w:szCs w:val="24"/>
        </w:rPr>
      </w:pPr>
      <w:r w:rsidRPr="0052126E">
        <w:rPr>
          <w:rFonts w:ascii="Times New Roman" w:hAnsi="Times New Roman" w:cs="Times New Roman"/>
          <w:sz w:val="24"/>
          <w:szCs w:val="24"/>
        </w:rPr>
        <w:t>Coordinate completion and clean-up of work of separate sections.</w:t>
      </w:r>
    </w:p>
    <w:p w14:paraId="0EEBA6ED" w14:textId="44CBDD8E" w:rsidR="00835EC3" w:rsidRDefault="00835EC3" w:rsidP="00E5512B">
      <w:pPr>
        <w:pStyle w:val="ListParagraph"/>
        <w:numPr>
          <w:ilvl w:val="0"/>
          <w:numId w:val="10"/>
        </w:numPr>
        <w:ind w:left="1440" w:hanging="720"/>
        <w:rPr>
          <w:rFonts w:ascii="Times New Roman" w:hAnsi="Times New Roman" w:cs="Times New Roman"/>
          <w:sz w:val="24"/>
          <w:szCs w:val="24"/>
        </w:rPr>
      </w:pPr>
      <w:r w:rsidRPr="0052126E">
        <w:rPr>
          <w:rFonts w:ascii="Times New Roman" w:hAnsi="Times New Roman" w:cs="Times New Roman"/>
          <w:sz w:val="24"/>
          <w:szCs w:val="24"/>
        </w:rPr>
        <w:t>After occupancy of premises, coordinate access to site for</w:t>
      </w:r>
      <w:r w:rsidR="0052126E">
        <w:rPr>
          <w:rFonts w:ascii="Times New Roman" w:hAnsi="Times New Roman" w:cs="Times New Roman"/>
          <w:sz w:val="24"/>
          <w:szCs w:val="24"/>
        </w:rPr>
        <w:t xml:space="preserve"> </w:t>
      </w:r>
      <w:r w:rsidRPr="0052126E">
        <w:rPr>
          <w:rFonts w:ascii="Times New Roman" w:hAnsi="Times New Roman" w:cs="Times New Roman"/>
          <w:sz w:val="24"/>
          <w:szCs w:val="24"/>
        </w:rPr>
        <w:t>correction of defective work and work not in accordance with Contract Documents, to minimize</w:t>
      </w:r>
      <w:r w:rsidR="0052126E">
        <w:rPr>
          <w:rFonts w:ascii="Times New Roman" w:hAnsi="Times New Roman" w:cs="Times New Roman"/>
          <w:sz w:val="24"/>
          <w:szCs w:val="24"/>
        </w:rPr>
        <w:t xml:space="preserve"> </w:t>
      </w:r>
      <w:r w:rsidRPr="0052126E">
        <w:rPr>
          <w:rFonts w:ascii="Times New Roman" w:hAnsi="Times New Roman" w:cs="Times New Roman"/>
          <w:sz w:val="24"/>
          <w:szCs w:val="24"/>
        </w:rPr>
        <w:t xml:space="preserve">disruption of </w:t>
      </w:r>
      <w:r w:rsidR="008C48A8">
        <w:rPr>
          <w:rFonts w:ascii="Times New Roman" w:hAnsi="Times New Roman" w:cs="Times New Roman"/>
          <w:sz w:val="24"/>
          <w:szCs w:val="24"/>
        </w:rPr>
        <w:t>Zurgovani Club House</w:t>
      </w:r>
      <w:r w:rsidR="0052126E">
        <w:rPr>
          <w:rFonts w:ascii="Times New Roman" w:hAnsi="Times New Roman" w:cs="Times New Roman"/>
          <w:sz w:val="24"/>
          <w:szCs w:val="24"/>
        </w:rPr>
        <w:t>’s</w:t>
      </w:r>
      <w:r w:rsidRPr="0052126E">
        <w:rPr>
          <w:rFonts w:ascii="Times New Roman" w:hAnsi="Times New Roman" w:cs="Times New Roman"/>
          <w:sz w:val="24"/>
          <w:szCs w:val="24"/>
        </w:rPr>
        <w:t xml:space="preserve"> activities.</w:t>
      </w:r>
    </w:p>
    <w:p w14:paraId="2F473FDC" w14:textId="10F0552C" w:rsidR="0086716C" w:rsidRDefault="00972272"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0086716C" w:rsidRPr="0086716C">
        <w:rPr>
          <w:rFonts w:ascii="Times New Roman" w:hAnsi="Times New Roman" w:cs="Times New Roman"/>
          <w:b/>
          <w:sz w:val="24"/>
          <w:szCs w:val="24"/>
        </w:rPr>
        <w:t xml:space="preserve">Examination </w:t>
      </w:r>
    </w:p>
    <w:p w14:paraId="5B69A1A7" w14:textId="77777777" w:rsidR="006F39F4" w:rsidRPr="0086716C" w:rsidRDefault="006F39F4" w:rsidP="006F39F4">
      <w:pPr>
        <w:pStyle w:val="ListParagraph"/>
        <w:rPr>
          <w:rFonts w:ascii="Times New Roman" w:hAnsi="Times New Roman" w:cs="Times New Roman"/>
          <w:b/>
          <w:sz w:val="24"/>
          <w:szCs w:val="24"/>
        </w:rPr>
      </w:pPr>
    </w:p>
    <w:p w14:paraId="7E6B7AFD" w14:textId="77777777" w:rsidR="0086716C" w:rsidRPr="00C14017" w:rsidRDefault="0086716C" w:rsidP="00E5512B">
      <w:pPr>
        <w:pStyle w:val="ListParagraph"/>
        <w:numPr>
          <w:ilvl w:val="0"/>
          <w:numId w:val="11"/>
        </w:numPr>
        <w:ind w:left="1440" w:hanging="720"/>
        <w:rPr>
          <w:rFonts w:ascii="Times New Roman" w:hAnsi="Times New Roman" w:cs="Times New Roman"/>
          <w:sz w:val="24"/>
          <w:szCs w:val="24"/>
        </w:rPr>
      </w:pPr>
      <w:r w:rsidRPr="0086716C">
        <w:rPr>
          <w:rFonts w:ascii="Times New Roman" w:hAnsi="Times New Roman" w:cs="Times New Roman"/>
          <w:sz w:val="24"/>
          <w:szCs w:val="24"/>
        </w:rPr>
        <w:t>Verify that existing site conditions and substrate surfaces are acceptable for subsequent work.</w:t>
      </w:r>
      <w:r>
        <w:rPr>
          <w:rFonts w:ascii="Times New Roman" w:hAnsi="Times New Roman" w:cs="Times New Roman"/>
          <w:sz w:val="24"/>
          <w:szCs w:val="24"/>
        </w:rPr>
        <w:t xml:space="preserve"> </w:t>
      </w:r>
      <w:r w:rsidRPr="0086716C">
        <w:rPr>
          <w:rFonts w:ascii="Times New Roman" w:hAnsi="Times New Roman" w:cs="Times New Roman"/>
          <w:sz w:val="24"/>
          <w:szCs w:val="24"/>
        </w:rPr>
        <w:t>Start of work means acceptance of existing conditions.</w:t>
      </w:r>
    </w:p>
    <w:p w14:paraId="7C5A330B" w14:textId="77777777" w:rsidR="0086716C" w:rsidRPr="00C14017" w:rsidRDefault="0086716C" w:rsidP="00E5512B">
      <w:pPr>
        <w:pStyle w:val="ListParagraph"/>
        <w:numPr>
          <w:ilvl w:val="0"/>
          <w:numId w:val="11"/>
        </w:numPr>
        <w:ind w:left="1440" w:hanging="720"/>
        <w:rPr>
          <w:rFonts w:ascii="Times New Roman" w:hAnsi="Times New Roman" w:cs="Times New Roman"/>
          <w:sz w:val="24"/>
          <w:szCs w:val="24"/>
        </w:rPr>
      </w:pPr>
      <w:r w:rsidRPr="0086716C">
        <w:rPr>
          <w:rFonts w:ascii="Times New Roman" w:hAnsi="Times New Roman" w:cs="Times New Roman"/>
          <w:sz w:val="24"/>
          <w:szCs w:val="24"/>
        </w:rPr>
        <w:t>Verify that existing substrate is capable of structural support or attachment of new work being</w:t>
      </w:r>
      <w:r>
        <w:rPr>
          <w:rFonts w:ascii="Times New Roman" w:hAnsi="Times New Roman" w:cs="Times New Roman"/>
          <w:sz w:val="24"/>
          <w:szCs w:val="24"/>
        </w:rPr>
        <w:t xml:space="preserve"> </w:t>
      </w:r>
      <w:r w:rsidRPr="0086716C">
        <w:rPr>
          <w:rFonts w:ascii="Times New Roman" w:hAnsi="Times New Roman" w:cs="Times New Roman"/>
          <w:sz w:val="24"/>
          <w:szCs w:val="24"/>
        </w:rPr>
        <w:t>applied or attached.</w:t>
      </w:r>
    </w:p>
    <w:p w14:paraId="2B652602" w14:textId="77777777" w:rsidR="0086716C" w:rsidRPr="00C14017" w:rsidRDefault="0086716C" w:rsidP="00E5512B">
      <w:pPr>
        <w:pStyle w:val="ListParagraph"/>
        <w:numPr>
          <w:ilvl w:val="0"/>
          <w:numId w:val="11"/>
        </w:numPr>
        <w:ind w:left="1440" w:hanging="720"/>
        <w:rPr>
          <w:rFonts w:ascii="Times New Roman" w:hAnsi="Times New Roman" w:cs="Times New Roman"/>
          <w:sz w:val="24"/>
          <w:szCs w:val="24"/>
        </w:rPr>
      </w:pPr>
      <w:r w:rsidRPr="0086716C">
        <w:rPr>
          <w:rFonts w:ascii="Times New Roman" w:hAnsi="Times New Roman" w:cs="Times New Roman"/>
          <w:sz w:val="24"/>
          <w:szCs w:val="24"/>
        </w:rPr>
        <w:t>Examine and verify specific conditions described in individual specification sections.</w:t>
      </w:r>
    </w:p>
    <w:p w14:paraId="626FDBB0" w14:textId="77777777" w:rsidR="0086716C" w:rsidRPr="00C14017" w:rsidRDefault="0086716C" w:rsidP="00E5512B">
      <w:pPr>
        <w:pStyle w:val="ListParagraph"/>
        <w:numPr>
          <w:ilvl w:val="0"/>
          <w:numId w:val="11"/>
        </w:numPr>
        <w:ind w:left="1440" w:hanging="720"/>
        <w:rPr>
          <w:rFonts w:ascii="Times New Roman" w:hAnsi="Times New Roman" w:cs="Times New Roman"/>
          <w:sz w:val="24"/>
          <w:szCs w:val="24"/>
        </w:rPr>
      </w:pPr>
      <w:r w:rsidRPr="0086716C">
        <w:rPr>
          <w:rFonts w:ascii="Times New Roman" w:hAnsi="Times New Roman" w:cs="Times New Roman"/>
          <w:sz w:val="24"/>
          <w:szCs w:val="24"/>
        </w:rPr>
        <w:t>Take field measurements before confirming product orders or beginning fabrication, to minimize</w:t>
      </w:r>
      <w:r>
        <w:rPr>
          <w:rFonts w:ascii="Times New Roman" w:hAnsi="Times New Roman" w:cs="Times New Roman"/>
          <w:sz w:val="24"/>
          <w:szCs w:val="24"/>
        </w:rPr>
        <w:t xml:space="preserve"> </w:t>
      </w:r>
      <w:r w:rsidRPr="0086716C">
        <w:rPr>
          <w:rFonts w:ascii="Times New Roman" w:hAnsi="Times New Roman" w:cs="Times New Roman"/>
          <w:sz w:val="24"/>
          <w:szCs w:val="24"/>
        </w:rPr>
        <w:t>waste due to over-ordering or miss</w:t>
      </w:r>
      <w:r>
        <w:rPr>
          <w:rFonts w:ascii="Times New Roman" w:hAnsi="Times New Roman" w:cs="Times New Roman"/>
          <w:sz w:val="24"/>
          <w:szCs w:val="24"/>
        </w:rPr>
        <w:t>-</w:t>
      </w:r>
      <w:r w:rsidRPr="0086716C">
        <w:rPr>
          <w:rFonts w:ascii="Times New Roman" w:hAnsi="Times New Roman" w:cs="Times New Roman"/>
          <w:sz w:val="24"/>
          <w:szCs w:val="24"/>
        </w:rPr>
        <w:t>fabrication.</w:t>
      </w:r>
    </w:p>
    <w:p w14:paraId="784BDB48" w14:textId="77777777" w:rsidR="0086716C" w:rsidRPr="00C14017" w:rsidRDefault="0086716C" w:rsidP="00E5512B">
      <w:pPr>
        <w:pStyle w:val="ListParagraph"/>
        <w:numPr>
          <w:ilvl w:val="0"/>
          <w:numId w:val="11"/>
        </w:numPr>
        <w:ind w:left="1440" w:hanging="720"/>
        <w:rPr>
          <w:rFonts w:ascii="Times New Roman" w:hAnsi="Times New Roman" w:cs="Times New Roman"/>
          <w:sz w:val="24"/>
          <w:szCs w:val="24"/>
        </w:rPr>
      </w:pPr>
      <w:r w:rsidRPr="0086716C">
        <w:rPr>
          <w:rFonts w:ascii="Times New Roman" w:hAnsi="Times New Roman" w:cs="Times New Roman"/>
          <w:sz w:val="24"/>
          <w:szCs w:val="24"/>
        </w:rPr>
        <w:t>Verify that utility services are available, of the correct characteristics, and in the correct</w:t>
      </w:r>
      <w:r>
        <w:rPr>
          <w:rFonts w:ascii="Times New Roman" w:hAnsi="Times New Roman" w:cs="Times New Roman"/>
          <w:sz w:val="24"/>
          <w:szCs w:val="24"/>
        </w:rPr>
        <w:t xml:space="preserve"> </w:t>
      </w:r>
      <w:r w:rsidRPr="0086716C">
        <w:rPr>
          <w:rFonts w:ascii="Times New Roman" w:hAnsi="Times New Roman" w:cs="Times New Roman"/>
          <w:sz w:val="24"/>
          <w:szCs w:val="24"/>
        </w:rPr>
        <w:t>locations.</w:t>
      </w:r>
    </w:p>
    <w:p w14:paraId="11284C06" w14:textId="77777777" w:rsidR="0086716C" w:rsidRPr="00C14017" w:rsidRDefault="0086716C" w:rsidP="00E5512B">
      <w:pPr>
        <w:pStyle w:val="ListParagraph"/>
        <w:numPr>
          <w:ilvl w:val="0"/>
          <w:numId w:val="11"/>
        </w:numPr>
        <w:ind w:left="1440" w:hanging="720"/>
        <w:rPr>
          <w:rFonts w:ascii="Times New Roman" w:hAnsi="Times New Roman" w:cs="Times New Roman"/>
          <w:sz w:val="24"/>
          <w:szCs w:val="24"/>
        </w:rPr>
      </w:pPr>
      <w:r w:rsidRPr="0086716C">
        <w:rPr>
          <w:rFonts w:ascii="Times New Roman" w:hAnsi="Times New Roman" w:cs="Times New Roman"/>
          <w:sz w:val="24"/>
          <w:szCs w:val="24"/>
        </w:rPr>
        <w:t>Prior to Cutting: Examine existing conditions prior to com</w:t>
      </w:r>
      <w:r>
        <w:rPr>
          <w:rFonts w:ascii="Times New Roman" w:hAnsi="Times New Roman" w:cs="Times New Roman"/>
          <w:sz w:val="24"/>
          <w:szCs w:val="24"/>
        </w:rPr>
        <w:t xml:space="preserve">mencing work, including elements </w:t>
      </w:r>
      <w:r w:rsidRPr="0086716C">
        <w:rPr>
          <w:rFonts w:ascii="Times New Roman" w:hAnsi="Times New Roman" w:cs="Times New Roman"/>
          <w:sz w:val="24"/>
          <w:szCs w:val="24"/>
        </w:rPr>
        <w:t>subject to damage or movement during cutting and patching. After uncovering existing work,</w:t>
      </w:r>
      <w:r>
        <w:rPr>
          <w:rFonts w:ascii="Times New Roman" w:hAnsi="Times New Roman" w:cs="Times New Roman"/>
          <w:sz w:val="24"/>
          <w:szCs w:val="24"/>
        </w:rPr>
        <w:t xml:space="preserve"> </w:t>
      </w:r>
      <w:r w:rsidRPr="0086716C">
        <w:rPr>
          <w:rFonts w:ascii="Times New Roman" w:hAnsi="Times New Roman" w:cs="Times New Roman"/>
          <w:sz w:val="24"/>
          <w:szCs w:val="24"/>
        </w:rPr>
        <w:t>assess conditions affecting performance of work. Beginning of cutting or patching means</w:t>
      </w:r>
      <w:r>
        <w:rPr>
          <w:rFonts w:ascii="Times New Roman" w:hAnsi="Times New Roman" w:cs="Times New Roman"/>
          <w:sz w:val="24"/>
          <w:szCs w:val="24"/>
        </w:rPr>
        <w:t xml:space="preserve"> </w:t>
      </w:r>
      <w:r w:rsidRPr="0086716C">
        <w:rPr>
          <w:rFonts w:ascii="Times New Roman" w:hAnsi="Times New Roman" w:cs="Times New Roman"/>
          <w:sz w:val="24"/>
          <w:szCs w:val="24"/>
        </w:rPr>
        <w:t>acceptance of existing conditions.</w:t>
      </w:r>
    </w:p>
    <w:p w14:paraId="51F94730" w14:textId="77777777" w:rsidR="00834976" w:rsidRPr="00F8189B" w:rsidRDefault="00834976" w:rsidP="00F8189B">
      <w:pPr>
        <w:rPr>
          <w:rFonts w:ascii="Times New Roman" w:hAnsi="Times New Roman" w:cs="Times New Roman"/>
          <w:b/>
          <w:sz w:val="24"/>
          <w:szCs w:val="24"/>
        </w:rPr>
      </w:pPr>
    </w:p>
    <w:p w14:paraId="632CE170" w14:textId="7E430F68" w:rsidR="0086716C" w:rsidRPr="0086716C" w:rsidRDefault="00972272"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0086716C" w:rsidRPr="0086716C">
        <w:rPr>
          <w:rFonts w:ascii="Times New Roman" w:hAnsi="Times New Roman" w:cs="Times New Roman"/>
          <w:b/>
          <w:sz w:val="24"/>
          <w:szCs w:val="24"/>
        </w:rPr>
        <w:t xml:space="preserve">Preparation </w:t>
      </w:r>
    </w:p>
    <w:p w14:paraId="4BD18032" w14:textId="77777777" w:rsidR="0086716C" w:rsidRDefault="0086716C" w:rsidP="0086716C">
      <w:pPr>
        <w:pStyle w:val="ListParagraph"/>
        <w:rPr>
          <w:rFonts w:ascii="Times New Roman" w:hAnsi="Times New Roman" w:cs="Times New Roman"/>
          <w:sz w:val="24"/>
          <w:szCs w:val="24"/>
        </w:rPr>
      </w:pPr>
    </w:p>
    <w:p w14:paraId="3F2FD754" w14:textId="05E93BE6" w:rsidR="0086716C" w:rsidRPr="00F8189B" w:rsidRDefault="0086716C" w:rsidP="00E5512B">
      <w:pPr>
        <w:pStyle w:val="ListParagraph"/>
        <w:numPr>
          <w:ilvl w:val="2"/>
          <w:numId w:val="16"/>
        </w:numPr>
        <w:ind w:left="1440"/>
        <w:rPr>
          <w:rFonts w:ascii="Times New Roman" w:hAnsi="Times New Roman" w:cs="Times New Roman"/>
          <w:sz w:val="24"/>
          <w:szCs w:val="24"/>
        </w:rPr>
      </w:pPr>
      <w:r w:rsidRPr="00F8189B">
        <w:rPr>
          <w:rFonts w:ascii="Times New Roman" w:hAnsi="Times New Roman" w:cs="Times New Roman"/>
          <w:sz w:val="24"/>
          <w:szCs w:val="24"/>
        </w:rPr>
        <w:t>Clean substrate surfaces prior to applying next material or substance.</w:t>
      </w:r>
    </w:p>
    <w:p w14:paraId="66D03C8A" w14:textId="77777777" w:rsidR="00F8189B" w:rsidRDefault="0086716C" w:rsidP="00E5512B">
      <w:pPr>
        <w:pStyle w:val="ListParagraph"/>
        <w:numPr>
          <w:ilvl w:val="2"/>
          <w:numId w:val="16"/>
        </w:numPr>
        <w:ind w:left="1440"/>
        <w:rPr>
          <w:rFonts w:ascii="Times New Roman" w:hAnsi="Times New Roman" w:cs="Times New Roman"/>
          <w:sz w:val="24"/>
          <w:szCs w:val="24"/>
        </w:rPr>
      </w:pPr>
      <w:r w:rsidRPr="0086716C">
        <w:rPr>
          <w:rFonts w:ascii="Times New Roman" w:hAnsi="Times New Roman" w:cs="Times New Roman"/>
          <w:sz w:val="24"/>
          <w:szCs w:val="24"/>
        </w:rPr>
        <w:t>Seal cracks or openings of substrate prior to applying next material or substance.</w:t>
      </w:r>
    </w:p>
    <w:p w14:paraId="122329A5" w14:textId="3F538922" w:rsidR="0086716C" w:rsidRDefault="0086716C" w:rsidP="00E5512B">
      <w:pPr>
        <w:pStyle w:val="ListParagraph"/>
        <w:numPr>
          <w:ilvl w:val="2"/>
          <w:numId w:val="16"/>
        </w:numPr>
        <w:ind w:left="1440"/>
        <w:rPr>
          <w:rFonts w:ascii="Times New Roman" w:hAnsi="Times New Roman" w:cs="Times New Roman"/>
          <w:sz w:val="24"/>
          <w:szCs w:val="24"/>
        </w:rPr>
      </w:pPr>
      <w:r w:rsidRPr="00F8189B">
        <w:rPr>
          <w:rFonts w:ascii="Times New Roman" w:hAnsi="Times New Roman" w:cs="Times New Roman"/>
          <w:sz w:val="24"/>
          <w:szCs w:val="24"/>
        </w:rPr>
        <w:t>Apply manufacturer required or recommended substrate primer, sealer, or conditioner prior to applying any new material or substance in contact or bond.</w:t>
      </w:r>
    </w:p>
    <w:p w14:paraId="2FAF29B9" w14:textId="77777777" w:rsidR="002D7459" w:rsidRPr="00EE0B28" w:rsidRDefault="002D7459" w:rsidP="00EE0B28">
      <w:pPr>
        <w:rPr>
          <w:rFonts w:ascii="Times New Roman" w:hAnsi="Times New Roman" w:cs="Times New Roman"/>
          <w:sz w:val="24"/>
          <w:szCs w:val="24"/>
        </w:rPr>
      </w:pPr>
    </w:p>
    <w:p w14:paraId="4B03AE5C" w14:textId="38D0BF77" w:rsidR="00313F1F" w:rsidRDefault="00972272"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Progress Cleaning</w:t>
      </w:r>
    </w:p>
    <w:p w14:paraId="3B4E0B67" w14:textId="77777777" w:rsidR="00972272" w:rsidRPr="0086716C" w:rsidRDefault="00972272" w:rsidP="00972272">
      <w:pPr>
        <w:pStyle w:val="ListParagraph"/>
        <w:rPr>
          <w:rFonts w:ascii="Times New Roman" w:hAnsi="Times New Roman" w:cs="Times New Roman"/>
          <w:b/>
          <w:sz w:val="24"/>
          <w:szCs w:val="24"/>
        </w:rPr>
      </w:pPr>
    </w:p>
    <w:p w14:paraId="6744DF67" w14:textId="77777777" w:rsidR="00313F1F" w:rsidRDefault="00313F1F" w:rsidP="00E5512B">
      <w:pPr>
        <w:pStyle w:val="ListParagraph"/>
        <w:numPr>
          <w:ilvl w:val="0"/>
          <w:numId w:val="4"/>
        </w:numPr>
        <w:rPr>
          <w:rFonts w:ascii="Times New Roman" w:hAnsi="Times New Roman" w:cs="Times New Roman"/>
          <w:sz w:val="24"/>
          <w:szCs w:val="24"/>
        </w:rPr>
      </w:pPr>
      <w:r w:rsidRPr="0086716C">
        <w:rPr>
          <w:rFonts w:ascii="Times New Roman" w:hAnsi="Times New Roman" w:cs="Times New Roman"/>
          <w:sz w:val="24"/>
          <w:szCs w:val="24"/>
        </w:rPr>
        <w:t>Maintain areas free of waste materials, debris, and rubbish. Maintain site in a clean and orderly</w:t>
      </w:r>
      <w:r>
        <w:rPr>
          <w:rFonts w:ascii="Times New Roman" w:hAnsi="Times New Roman" w:cs="Times New Roman"/>
          <w:sz w:val="24"/>
          <w:szCs w:val="24"/>
        </w:rPr>
        <w:t xml:space="preserve"> </w:t>
      </w:r>
      <w:r w:rsidRPr="0086716C">
        <w:rPr>
          <w:rFonts w:ascii="Times New Roman" w:hAnsi="Times New Roman" w:cs="Times New Roman"/>
          <w:sz w:val="24"/>
          <w:szCs w:val="24"/>
        </w:rPr>
        <w:t>condition.</w:t>
      </w:r>
    </w:p>
    <w:p w14:paraId="583B6668" w14:textId="20FCD785" w:rsidR="00313F1F" w:rsidRDefault="00313F1F" w:rsidP="00E5512B">
      <w:pPr>
        <w:pStyle w:val="ListParagraph"/>
        <w:numPr>
          <w:ilvl w:val="0"/>
          <w:numId w:val="4"/>
        </w:numPr>
        <w:rPr>
          <w:rFonts w:ascii="Times New Roman" w:hAnsi="Times New Roman" w:cs="Times New Roman"/>
          <w:sz w:val="24"/>
          <w:szCs w:val="24"/>
        </w:rPr>
      </w:pPr>
      <w:r w:rsidRPr="0086716C">
        <w:rPr>
          <w:rFonts w:ascii="Times New Roman" w:hAnsi="Times New Roman" w:cs="Times New Roman"/>
          <w:sz w:val="24"/>
          <w:szCs w:val="24"/>
        </w:rPr>
        <w:t>Remove debris and rubbish from pipe chases, plenums, attics, crawl spaces, and other closed</w:t>
      </w:r>
      <w:r>
        <w:rPr>
          <w:rFonts w:ascii="Times New Roman" w:hAnsi="Times New Roman" w:cs="Times New Roman"/>
          <w:sz w:val="24"/>
          <w:szCs w:val="24"/>
        </w:rPr>
        <w:t xml:space="preserve"> </w:t>
      </w:r>
      <w:r w:rsidRPr="0086716C">
        <w:rPr>
          <w:rFonts w:ascii="Times New Roman" w:hAnsi="Times New Roman" w:cs="Times New Roman"/>
          <w:sz w:val="24"/>
          <w:szCs w:val="24"/>
        </w:rPr>
        <w:t>or remote spaces, prior to enclosing the space.</w:t>
      </w:r>
    </w:p>
    <w:p w14:paraId="4EC77B9A" w14:textId="0E97F72A" w:rsidR="00313F1F" w:rsidRPr="00313F1F" w:rsidRDefault="00313F1F" w:rsidP="00313F1F">
      <w:pPr>
        <w:rPr>
          <w:rFonts w:ascii="Times New Roman" w:hAnsi="Times New Roman" w:cs="Times New Roman"/>
          <w:sz w:val="24"/>
          <w:szCs w:val="24"/>
        </w:rPr>
      </w:pPr>
    </w:p>
    <w:p w14:paraId="6A0169CB" w14:textId="19C714FA" w:rsidR="0086716C" w:rsidRDefault="0086716C" w:rsidP="00E5512B">
      <w:pPr>
        <w:pStyle w:val="ListParagraph"/>
        <w:numPr>
          <w:ilvl w:val="2"/>
          <w:numId w:val="60"/>
        </w:numPr>
        <w:rPr>
          <w:rFonts w:ascii="Times New Roman" w:hAnsi="Times New Roman" w:cs="Times New Roman"/>
          <w:b/>
          <w:sz w:val="24"/>
          <w:szCs w:val="24"/>
        </w:rPr>
      </w:pPr>
      <w:r w:rsidRPr="0086716C">
        <w:rPr>
          <w:rFonts w:ascii="Times New Roman" w:hAnsi="Times New Roman" w:cs="Times New Roman"/>
          <w:b/>
          <w:sz w:val="24"/>
          <w:szCs w:val="24"/>
        </w:rPr>
        <w:t xml:space="preserve"> Ge</w:t>
      </w:r>
      <w:r w:rsidR="00972272">
        <w:rPr>
          <w:rFonts w:ascii="Times New Roman" w:hAnsi="Times New Roman" w:cs="Times New Roman"/>
          <w:b/>
          <w:sz w:val="24"/>
          <w:szCs w:val="24"/>
        </w:rPr>
        <w:t>neral Installation Requirements</w:t>
      </w:r>
    </w:p>
    <w:p w14:paraId="057C8514" w14:textId="77777777" w:rsidR="00972272" w:rsidRPr="0086716C" w:rsidRDefault="00972272" w:rsidP="00972272">
      <w:pPr>
        <w:pStyle w:val="ListParagraph"/>
        <w:rPr>
          <w:rFonts w:ascii="Times New Roman" w:hAnsi="Times New Roman" w:cs="Times New Roman"/>
          <w:b/>
          <w:sz w:val="24"/>
          <w:szCs w:val="24"/>
        </w:rPr>
      </w:pPr>
    </w:p>
    <w:p w14:paraId="53447C31" w14:textId="77777777" w:rsidR="0086716C" w:rsidRDefault="0086716C" w:rsidP="00E5512B">
      <w:pPr>
        <w:pStyle w:val="ListParagraph"/>
        <w:numPr>
          <w:ilvl w:val="0"/>
          <w:numId w:val="3"/>
        </w:numPr>
        <w:rPr>
          <w:rFonts w:ascii="Times New Roman" w:hAnsi="Times New Roman" w:cs="Times New Roman"/>
          <w:sz w:val="24"/>
          <w:szCs w:val="24"/>
        </w:rPr>
      </w:pPr>
      <w:r w:rsidRPr="0086716C">
        <w:rPr>
          <w:rFonts w:ascii="Times New Roman" w:hAnsi="Times New Roman" w:cs="Times New Roman"/>
          <w:sz w:val="24"/>
          <w:szCs w:val="24"/>
        </w:rPr>
        <w:t>Install products as specified in individual sections, in accordance with manufacturer's</w:t>
      </w:r>
      <w:r>
        <w:rPr>
          <w:rFonts w:ascii="Times New Roman" w:hAnsi="Times New Roman" w:cs="Times New Roman"/>
          <w:sz w:val="24"/>
          <w:szCs w:val="24"/>
        </w:rPr>
        <w:t xml:space="preserve"> </w:t>
      </w:r>
      <w:r w:rsidRPr="0086716C">
        <w:rPr>
          <w:rFonts w:ascii="Times New Roman" w:hAnsi="Times New Roman" w:cs="Times New Roman"/>
          <w:sz w:val="24"/>
          <w:szCs w:val="24"/>
        </w:rPr>
        <w:t>instructions and recommendations, and so as to avoid waste due to necessity for replacement.</w:t>
      </w:r>
    </w:p>
    <w:p w14:paraId="055D4FC7" w14:textId="77777777" w:rsidR="0086716C" w:rsidRDefault="0086716C" w:rsidP="00E5512B">
      <w:pPr>
        <w:pStyle w:val="ListParagraph"/>
        <w:numPr>
          <w:ilvl w:val="0"/>
          <w:numId w:val="3"/>
        </w:numPr>
        <w:rPr>
          <w:rFonts w:ascii="Times New Roman" w:hAnsi="Times New Roman" w:cs="Times New Roman"/>
          <w:sz w:val="24"/>
          <w:szCs w:val="24"/>
        </w:rPr>
      </w:pPr>
      <w:r w:rsidRPr="0086716C">
        <w:rPr>
          <w:rFonts w:ascii="Times New Roman" w:hAnsi="Times New Roman" w:cs="Times New Roman"/>
          <w:sz w:val="24"/>
          <w:szCs w:val="24"/>
        </w:rPr>
        <w:t>Make vertical elements plumb and horizontal elements level, unless otherwise indicated.</w:t>
      </w:r>
    </w:p>
    <w:p w14:paraId="67CA2EF3" w14:textId="77777777" w:rsidR="0086716C" w:rsidRDefault="0086716C" w:rsidP="00E5512B">
      <w:pPr>
        <w:pStyle w:val="ListParagraph"/>
        <w:numPr>
          <w:ilvl w:val="0"/>
          <w:numId w:val="3"/>
        </w:numPr>
        <w:rPr>
          <w:rFonts w:ascii="Times New Roman" w:hAnsi="Times New Roman" w:cs="Times New Roman"/>
          <w:sz w:val="24"/>
          <w:szCs w:val="24"/>
        </w:rPr>
      </w:pPr>
      <w:r w:rsidRPr="0086716C">
        <w:rPr>
          <w:rFonts w:ascii="Times New Roman" w:hAnsi="Times New Roman" w:cs="Times New Roman"/>
          <w:sz w:val="24"/>
          <w:szCs w:val="24"/>
        </w:rPr>
        <w:t>Install equipment and fittings plumb and level, neatly aligned with adjacent vertical and</w:t>
      </w:r>
      <w:r>
        <w:rPr>
          <w:rFonts w:ascii="Times New Roman" w:hAnsi="Times New Roman" w:cs="Times New Roman"/>
          <w:sz w:val="24"/>
          <w:szCs w:val="24"/>
        </w:rPr>
        <w:t xml:space="preserve"> </w:t>
      </w:r>
      <w:r w:rsidRPr="0086716C">
        <w:rPr>
          <w:rFonts w:ascii="Times New Roman" w:hAnsi="Times New Roman" w:cs="Times New Roman"/>
          <w:sz w:val="24"/>
          <w:szCs w:val="24"/>
        </w:rPr>
        <w:t>horizontal lines, unless otherwise indicated.</w:t>
      </w:r>
    </w:p>
    <w:p w14:paraId="5278202E" w14:textId="77777777" w:rsidR="0086716C" w:rsidRDefault="0086716C" w:rsidP="00E5512B">
      <w:pPr>
        <w:pStyle w:val="ListParagraph"/>
        <w:numPr>
          <w:ilvl w:val="0"/>
          <w:numId w:val="3"/>
        </w:numPr>
        <w:rPr>
          <w:rFonts w:ascii="Times New Roman" w:hAnsi="Times New Roman" w:cs="Times New Roman"/>
          <w:sz w:val="24"/>
          <w:szCs w:val="24"/>
        </w:rPr>
      </w:pPr>
      <w:r w:rsidRPr="0086716C">
        <w:rPr>
          <w:rFonts w:ascii="Times New Roman" w:hAnsi="Times New Roman" w:cs="Times New Roman"/>
          <w:sz w:val="24"/>
          <w:szCs w:val="24"/>
        </w:rPr>
        <w:t>Make consistent texture on surfaces, with seamless transitions, unless otherwise indicated.</w:t>
      </w:r>
    </w:p>
    <w:p w14:paraId="2D2758C8" w14:textId="77777777" w:rsidR="00972272" w:rsidRDefault="0086716C" w:rsidP="00E5512B">
      <w:pPr>
        <w:pStyle w:val="ListParagraph"/>
        <w:numPr>
          <w:ilvl w:val="0"/>
          <w:numId w:val="3"/>
        </w:numPr>
        <w:rPr>
          <w:rFonts w:ascii="Times New Roman" w:hAnsi="Times New Roman" w:cs="Times New Roman"/>
          <w:sz w:val="24"/>
          <w:szCs w:val="24"/>
        </w:rPr>
      </w:pPr>
      <w:r w:rsidRPr="0086716C">
        <w:rPr>
          <w:rFonts w:ascii="Times New Roman" w:hAnsi="Times New Roman" w:cs="Times New Roman"/>
          <w:sz w:val="24"/>
          <w:szCs w:val="24"/>
        </w:rPr>
        <w:t>Make neat transitions between different surfaces, maintaining texture and appearance.</w:t>
      </w:r>
    </w:p>
    <w:p w14:paraId="046FBB31" w14:textId="77777777" w:rsidR="00972272" w:rsidRDefault="0086716C" w:rsidP="00E5512B">
      <w:pPr>
        <w:pStyle w:val="ListParagraph"/>
        <w:numPr>
          <w:ilvl w:val="0"/>
          <w:numId w:val="3"/>
        </w:numPr>
        <w:rPr>
          <w:rFonts w:ascii="Times New Roman" w:hAnsi="Times New Roman" w:cs="Times New Roman"/>
          <w:sz w:val="24"/>
          <w:szCs w:val="24"/>
        </w:rPr>
      </w:pPr>
      <w:r w:rsidRPr="00972272">
        <w:rPr>
          <w:rFonts w:ascii="Times New Roman" w:hAnsi="Times New Roman" w:cs="Times New Roman"/>
          <w:sz w:val="24"/>
          <w:szCs w:val="24"/>
        </w:rPr>
        <w:t>Broom and vacuum clean interior areas prior to start of surface finishing, and continue cleaning to eliminate dust.</w:t>
      </w:r>
    </w:p>
    <w:p w14:paraId="4B8623A4" w14:textId="54BD7CF6" w:rsidR="0086716C" w:rsidRPr="00972272" w:rsidRDefault="0086716C" w:rsidP="00E5512B">
      <w:pPr>
        <w:pStyle w:val="ListParagraph"/>
        <w:numPr>
          <w:ilvl w:val="0"/>
          <w:numId w:val="3"/>
        </w:numPr>
        <w:rPr>
          <w:rFonts w:ascii="Times New Roman" w:hAnsi="Times New Roman" w:cs="Times New Roman"/>
          <w:sz w:val="24"/>
          <w:szCs w:val="24"/>
        </w:rPr>
      </w:pPr>
      <w:r w:rsidRPr="00972272">
        <w:rPr>
          <w:rFonts w:ascii="Times New Roman" w:hAnsi="Times New Roman" w:cs="Times New Roman"/>
          <w:sz w:val="24"/>
          <w:szCs w:val="24"/>
        </w:rPr>
        <w:t>Collect and remove waste materials, debris, and trash/rubbish from site periodically and</w:t>
      </w:r>
      <w:r w:rsidR="00D03054" w:rsidRPr="00972272">
        <w:rPr>
          <w:rFonts w:ascii="Times New Roman" w:hAnsi="Times New Roman" w:cs="Times New Roman"/>
          <w:sz w:val="24"/>
          <w:szCs w:val="24"/>
        </w:rPr>
        <w:t xml:space="preserve"> </w:t>
      </w:r>
      <w:r w:rsidRPr="00972272">
        <w:rPr>
          <w:rFonts w:ascii="Times New Roman" w:hAnsi="Times New Roman" w:cs="Times New Roman"/>
          <w:sz w:val="24"/>
          <w:szCs w:val="24"/>
        </w:rPr>
        <w:t>dispose off-site; do not burn or bury.</w:t>
      </w:r>
    </w:p>
    <w:p w14:paraId="79B7077F" w14:textId="77777777" w:rsidR="00EE0B28" w:rsidRPr="00EE0B28" w:rsidRDefault="00EE0B28" w:rsidP="00EE0B28">
      <w:pPr>
        <w:rPr>
          <w:rFonts w:ascii="Times New Roman" w:hAnsi="Times New Roman" w:cs="Times New Roman"/>
          <w:sz w:val="24"/>
          <w:szCs w:val="24"/>
        </w:rPr>
      </w:pPr>
    </w:p>
    <w:p w14:paraId="741218CD" w14:textId="7243D31B" w:rsidR="00D03054" w:rsidRDefault="00D03054" w:rsidP="00E5512B">
      <w:pPr>
        <w:pStyle w:val="ListParagraph"/>
        <w:numPr>
          <w:ilvl w:val="2"/>
          <w:numId w:val="60"/>
        </w:numPr>
        <w:rPr>
          <w:rFonts w:ascii="Times New Roman" w:hAnsi="Times New Roman" w:cs="Times New Roman"/>
          <w:b/>
          <w:sz w:val="24"/>
          <w:szCs w:val="24"/>
        </w:rPr>
      </w:pPr>
      <w:r w:rsidRPr="00D03054">
        <w:rPr>
          <w:rFonts w:ascii="Times New Roman" w:hAnsi="Times New Roman" w:cs="Times New Roman"/>
          <w:b/>
          <w:sz w:val="24"/>
          <w:szCs w:val="24"/>
        </w:rPr>
        <w:t xml:space="preserve"> Protection of Installed Work</w:t>
      </w:r>
    </w:p>
    <w:p w14:paraId="2F06AAC5" w14:textId="77777777" w:rsidR="00972272" w:rsidRPr="00D03054" w:rsidRDefault="00972272" w:rsidP="00972272">
      <w:pPr>
        <w:pStyle w:val="ListParagraph"/>
        <w:rPr>
          <w:rFonts w:ascii="Times New Roman" w:hAnsi="Times New Roman" w:cs="Times New Roman"/>
          <w:b/>
          <w:sz w:val="24"/>
          <w:szCs w:val="24"/>
        </w:rPr>
      </w:pPr>
    </w:p>
    <w:p w14:paraId="754E6296" w14:textId="77777777" w:rsidR="00D03054" w:rsidRDefault="0086716C" w:rsidP="00E5512B">
      <w:pPr>
        <w:pStyle w:val="ListParagraph"/>
        <w:numPr>
          <w:ilvl w:val="0"/>
          <w:numId w:val="5"/>
        </w:numPr>
        <w:rPr>
          <w:rFonts w:ascii="Times New Roman" w:hAnsi="Times New Roman" w:cs="Times New Roman"/>
          <w:sz w:val="24"/>
          <w:szCs w:val="24"/>
        </w:rPr>
      </w:pPr>
      <w:r w:rsidRPr="00D03054">
        <w:rPr>
          <w:rFonts w:ascii="Times New Roman" w:hAnsi="Times New Roman" w:cs="Times New Roman"/>
          <w:sz w:val="24"/>
          <w:szCs w:val="24"/>
        </w:rPr>
        <w:t>Protect installed work from damage by construction operations.</w:t>
      </w:r>
    </w:p>
    <w:p w14:paraId="5B2906E8" w14:textId="77777777" w:rsidR="00D03054" w:rsidRDefault="0086716C" w:rsidP="00E5512B">
      <w:pPr>
        <w:pStyle w:val="ListParagraph"/>
        <w:numPr>
          <w:ilvl w:val="0"/>
          <w:numId w:val="5"/>
        </w:numPr>
        <w:rPr>
          <w:rFonts w:ascii="Times New Roman" w:hAnsi="Times New Roman" w:cs="Times New Roman"/>
          <w:sz w:val="24"/>
          <w:szCs w:val="24"/>
        </w:rPr>
      </w:pPr>
      <w:r w:rsidRPr="00D03054">
        <w:rPr>
          <w:rFonts w:ascii="Times New Roman" w:hAnsi="Times New Roman" w:cs="Times New Roman"/>
          <w:sz w:val="24"/>
          <w:szCs w:val="24"/>
        </w:rPr>
        <w:t>Provide special protection where specified in individual specification sections.</w:t>
      </w:r>
    </w:p>
    <w:p w14:paraId="4FFADA35" w14:textId="77777777" w:rsidR="00D03054" w:rsidRDefault="0086716C" w:rsidP="00E5512B">
      <w:pPr>
        <w:pStyle w:val="ListParagraph"/>
        <w:numPr>
          <w:ilvl w:val="0"/>
          <w:numId w:val="5"/>
        </w:numPr>
        <w:rPr>
          <w:rFonts w:ascii="Times New Roman" w:hAnsi="Times New Roman" w:cs="Times New Roman"/>
          <w:sz w:val="24"/>
          <w:szCs w:val="24"/>
        </w:rPr>
      </w:pPr>
      <w:r w:rsidRPr="00D03054">
        <w:rPr>
          <w:rFonts w:ascii="Times New Roman" w:hAnsi="Times New Roman" w:cs="Times New Roman"/>
          <w:sz w:val="24"/>
          <w:szCs w:val="24"/>
        </w:rPr>
        <w:t>Provide temporary and removable protection for installed products. Control activity in immediate</w:t>
      </w:r>
      <w:r w:rsidR="00D03054">
        <w:rPr>
          <w:rFonts w:ascii="Times New Roman" w:hAnsi="Times New Roman" w:cs="Times New Roman"/>
          <w:sz w:val="24"/>
          <w:szCs w:val="24"/>
        </w:rPr>
        <w:t xml:space="preserve"> </w:t>
      </w:r>
      <w:r w:rsidRPr="00D03054">
        <w:rPr>
          <w:rFonts w:ascii="Times New Roman" w:hAnsi="Times New Roman" w:cs="Times New Roman"/>
          <w:sz w:val="24"/>
          <w:szCs w:val="24"/>
        </w:rPr>
        <w:t>work area to prevent damage.</w:t>
      </w:r>
    </w:p>
    <w:p w14:paraId="6591FA9E" w14:textId="77777777" w:rsidR="00D03054" w:rsidRDefault="0086716C" w:rsidP="00E5512B">
      <w:pPr>
        <w:pStyle w:val="ListParagraph"/>
        <w:numPr>
          <w:ilvl w:val="0"/>
          <w:numId w:val="5"/>
        </w:numPr>
        <w:rPr>
          <w:rFonts w:ascii="Times New Roman" w:hAnsi="Times New Roman" w:cs="Times New Roman"/>
          <w:sz w:val="24"/>
          <w:szCs w:val="24"/>
        </w:rPr>
      </w:pPr>
      <w:r w:rsidRPr="00D03054">
        <w:rPr>
          <w:rFonts w:ascii="Times New Roman" w:hAnsi="Times New Roman" w:cs="Times New Roman"/>
          <w:sz w:val="24"/>
          <w:szCs w:val="24"/>
        </w:rPr>
        <w:t>Provide protective coverings at walls, projections, jambs, sills, and soffits of openings.</w:t>
      </w:r>
    </w:p>
    <w:p w14:paraId="2C4877A9" w14:textId="77777777" w:rsidR="00D03054" w:rsidRDefault="0086716C" w:rsidP="00E5512B">
      <w:pPr>
        <w:pStyle w:val="ListParagraph"/>
        <w:numPr>
          <w:ilvl w:val="0"/>
          <w:numId w:val="5"/>
        </w:numPr>
        <w:rPr>
          <w:rFonts w:ascii="Times New Roman" w:hAnsi="Times New Roman" w:cs="Times New Roman"/>
          <w:sz w:val="24"/>
          <w:szCs w:val="24"/>
        </w:rPr>
      </w:pPr>
      <w:r w:rsidRPr="00D03054">
        <w:rPr>
          <w:rFonts w:ascii="Times New Roman" w:hAnsi="Times New Roman" w:cs="Times New Roman"/>
          <w:sz w:val="24"/>
          <w:szCs w:val="24"/>
        </w:rPr>
        <w:t>Protect finished floors, stairs, and other surfaces from traffic, dirt, wear, damage, or movement</w:t>
      </w:r>
      <w:r w:rsidR="00D03054">
        <w:rPr>
          <w:rFonts w:ascii="Times New Roman" w:hAnsi="Times New Roman" w:cs="Times New Roman"/>
          <w:sz w:val="24"/>
          <w:szCs w:val="24"/>
        </w:rPr>
        <w:t xml:space="preserve"> </w:t>
      </w:r>
      <w:r w:rsidRPr="00D03054">
        <w:rPr>
          <w:rFonts w:ascii="Times New Roman" w:hAnsi="Times New Roman" w:cs="Times New Roman"/>
          <w:sz w:val="24"/>
          <w:szCs w:val="24"/>
        </w:rPr>
        <w:t>of heavy objects, by protecting with durable sheet materials.</w:t>
      </w:r>
    </w:p>
    <w:p w14:paraId="73235653" w14:textId="78ABE94B" w:rsidR="0086716C" w:rsidRDefault="0086716C" w:rsidP="00E5512B">
      <w:pPr>
        <w:pStyle w:val="ListParagraph"/>
        <w:numPr>
          <w:ilvl w:val="0"/>
          <w:numId w:val="5"/>
        </w:numPr>
        <w:rPr>
          <w:rFonts w:ascii="Times New Roman" w:hAnsi="Times New Roman" w:cs="Times New Roman"/>
          <w:sz w:val="24"/>
          <w:szCs w:val="24"/>
        </w:rPr>
      </w:pPr>
      <w:r w:rsidRPr="00D03054">
        <w:rPr>
          <w:rFonts w:ascii="Times New Roman" w:hAnsi="Times New Roman" w:cs="Times New Roman"/>
          <w:sz w:val="24"/>
          <w:szCs w:val="24"/>
        </w:rPr>
        <w:t>Remove protective coverings when no longer needed; reuse or recycle plastic coverings if</w:t>
      </w:r>
      <w:r w:rsidR="00D03054">
        <w:rPr>
          <w:rFonts w:ascii="Times New Roman" w:hAnsi="Times New Roman" w:cs="Times New Roman"/>
          <w:sz w:val="24"/>
          <w:szCs w:val="24"/>
        </w:rPr>
        <w:t xml:space="preserve"> </w:t>
      </w:r>
      <w:r w:rsidRPr="00D03054">
        <w:rPr>
          <w:rFonts w:ascii="Times New Roman" w:hAnsi="Times New Roman" w:cs="Times New Roman"/>
          <w:sz w:val="24"/>
          <w:szCs w:val="24"/>
        </w:rPr>
        <w:t>possible.</w:t>
      </w:r>
    </w:p>
    <w:p w14:paraId="7621CBE4" w14:textId="77777777" w:rsidR="00EE0B28" w:rsidRPr="00EE0B28" w:rsidRDefault="00EE0B28" w:rsidP="00EE0B28">
      <w:pPr>
        <w:rPr>
          <w:rFonts w:ascii="Times New Roman" w:hAnsi="Times New Roman" w:cs="Times New Roman"/>
          <w:sz w:val="24"/>
          <w:szCs w:val="24"/>
        </w:rPr>
      </w:pPr>
    </w:p>
    <w:p w14:paraId="2DB39661" w14:textId="0C26625E" w:rsidR="0086716C" w:rsidRDefault="00972272"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00D03054" w:rsidRPr="00D03054">
        <w:rPr>
          <w:rFonts w:ascii="Times New Roman" w:hAnsi="Times New Roman" w:cs="Times New Roman"/>
          <w:b/>
          <w:sz w:val="24"/>
          <w:szCs w:val="24"/>
        </w:rPr>
        <w:t>System Startup</w:t>
      </w:r>
    </w:p>
    <w:p w14:paraId="37986653" w14:textId="77777777" w:rsidR="002D7459" w:rsidRPr="00D03054" w:rsidRDefault="002D7459" w:rsidP="002D7459">
      <w:pPr>
        <w:pStyle w:val="ListParagraph"/>
        <w:rPr>
          <w:rFonts w:ascii="Times New Roman" w:hAnsi="Times New Roman" w:cs="Times New Roman"/>
          <w:b/>
          <w:sz w:val="24"/>
          <w:szCs w:val="24"/>
        </w:rPr>
      </w:pPr>
    </w:p>
    <w:p w14:paraId="5D9CD430" w14:textId="77777777" w:rsidR="00D03054" w:rsidRDefault="0086716C" w:rsidP="00E5512B">
      <w:pPr>
        <w:pStyle w:val="ListParagraph"/>
        <w:numPr>
          <w:ilvl w:val="0"/>
          <w:numId w:val="6"/>
        </w:numPr>
        <w:rPr>
          <w:rFonts w:ascii="Times New Roman" w:hAnsi="Times New Roman" w:cs="Times New Roman"/>
          <w:sz w:val="24"/>
          <w:szCs w:val="24"/>
        </w:rPr>
      </w:pPr>
      <w:r w:rsidRPr="00D03054">
        <w:rPr>
          <w:rFonts w:ascii="Times New Roman" w:hAnsi="Times New Roman" w:cs="Times New Roman"/>
          <w:sz w:val="24"/>
          <w:szCs w:val="24"/>
        </w:rPr>
        <w:t>Coordinate schedule for start-up of various equipment and systems</w:t>
      </w:r>
      <w:r w:rsidR="00D03054">
        <w:rPr>
          <w:rFonts w:ascii="Times New Roman" w:hAnsi="Times New Roman" w:cs="Times New Roman"/>
          <w:sz w:val="24"/>
          <w:szCs w:val="24"/>
        </w:rPr>
        <w:t xml:space="preserve"> by factory certified technician for </w:t>
      </w:r>
      <w:r w:rsidR="00D03054" w:rsidRPr="00D03054">
        <w:rPr>
          <w:rFonts w:ascii="Times New Roman" w:hAnsi="Times New Roman" w:cs="Times New Roman"/>
          <w:b/>
          <w:sz w:val="24"/>
          <w:szCs w:val="24"/>
        </w:rPr>
        <w:t>each</w:t>
      </w:r>
      <w:r w:rsidR="00D03054">
        <w:rPr>
          <w:rFonts w:ascii="Times New Roman" w:hAnsi="Times New Roman" w:cs="Times New Roman"/>
          <w:sz w:val="24"/>
          <w:szCs w:val="24"/>
        </w:rPr>
        <w:t xml:space="preserve"> piece of equipment to ensure factory warranty is not voided.  </w:t>
      </w:r>
    </w:p>
    <w:p w14:paraId="6485242E" w14:textId="77777777" w:rsidR="00D03054" w:rsidRDefault="0086716C" w:rsidP="00E5512B">
      <w:pPr>
        <w:pStyle w:val="ListParagraph"/>
        <w:numPr>
          <w:ilvl w:val="0"/>
          <w:numId w:val="6"/>
        </w:numPr>
        <w:rPr>
          <w:rFonts w:ascii="Times New Roman" w:hAnsi="Times New Roman" w:cs="Times New Roman"/>
          <w:sz w:val="24"/>
          <w:szCs w:val="24"/>
        </w:rPr>
      </w:pPr>
      <w:r w:rsidRPr="00D03054">
        <w:rPr>
          <w:rFonts w:ascii="Times New Roman" w:hAnsi="Times New Roman" w:cs="Times New Roman"/>
          <w:sz w:val="24"/>
          <w:szCs w:val="24"/>
        </w:rPr>
        <w:lastRenderedPageBreak/>
        <w:t>Verify that each piece of equipment or system has been checked for proper lubrication, drive</w:t>
      </w:r>
      <w:r w:rsidR="00D03054">
        <w:rPr>
          <w:rFonts w:ascii="Times New Roman" w:hAnsi="Times New Roman" w:cs="Times New Roman"/>
          <w:sz w:val="24"/>
          <w:szCs w:val="24"/>
        </w:rPr>
        <w:t xml:space="preserve"> </w:t>
      </w:r>
      <w:r w:rsidRPr="00D03054">
        <w:rPr>
          <w:rFonts w:ascii="Times New Roman" w:hAnsi="Times New Roman" w:cs="Times New Roman"/>
          <w:sz w:val="24"/>
          <w:szCs w:val="24"/>
        </w:rPr>
        <w:t>rotation, belt tension, control sequence, and for conditions that may cause damage.</w:t>
      </w:r>
    </w:p>
    <w:p w14:paraId="62C9E462" w14:textId="77777777" w:rsidR="00D03054" w:rsidRDefault="0086716C" w:rsidP="00E5512B">
      <w:pPr>
        <w:pStyle w:val="ListParagraph"/>
        <w:numPr>
          <w:ilvl w:val="0"/>
          <w:numId w:val="6"/>
        </w:numPr>
        <w:rPr>
          <w:rFonts w:ascii="Times New Roman" w:hAnsi="Times New Roman" w:cs="Times New Roman"/>
          <w:sz w:val="24"/>
          <w:szCs w:val="24"/>
        </w:rPr>
      </w:pPr>
      <w:r w:rsidRPr="00D03054">
        <w:rPr>
          <w:rFonts w:ascii="Times New Roman" w:hAnsi="Times New Roman" w:cs="Times New Roman"/>
          <w:sz w:val="24"/>
          <w:szCs w:val="24"/>
        </w:rPr>
        <w:t>Verify tests, meter readings, and specified electrical characteristics agree with those required</w:t>
      </w:r>
      <w:r w:rsidR="00D03054">
        <w:rPr>
          <w:rFonts w:ascii="Times New Roman" w:hAnsi="Times New Roman" w:cs="Times New Roman"/>
          <w:sz w:val="24"/>
          <w:szCs w:val="24"/>
        </w:rPr>
        <w:t xml:space="preserve"> </w:t>
      </w:r>
      <w:r w:rsidRPr="00D03054">
        <w:rPr>
          <w:rFonts w:ascii="Times New Roman" w:hAnsi="Times New Roman" w:cs="Times New Roman"/>
          <w:sz w:val="24"/>
          <w:szCs w:val="24"/>
        </w:rPr>
        <w:t>by the equipment or system manufacturer.</w:t>
      </w:r>
    </w:p>
    <w:p w14:paraId="764B5E1D" w14:textId="77777777" w:rsidR="00D03054" w:rsidRDefault="0086716C" w:rsidP="00E5512B">
      <w:pPr>
        <w:pStyle w:val="ListParagraph"/>
        <w:numPr>
          <w:ilvl w:val="0"/>
          <w:numId w:val="6"/>
        </w:numPr>
        <w:rPr>
          <w:rFonts w:ascii="Times New Roman" w:hAnsi="Times New Roman" w:cs="Times New Roman"/>
          <w:sz w:val="24"/>
          <w:szCs w:val="24"/>
        </w:rPr>
      </w:pPr>
      <w:r w:rsidRPr="00D03054">
        <w:rPr>
          <w:rFonts w:ascii="Times New Roman" w:hAnsi="Times New Roman" w:cs="Times New Roman"/>
          <w:sz w:val="24"/>
          <w:szCs w:val="24"/>
        </w:rPr>
        <w:t>Verify that wiring and support components for equipment are complete and tested.</w:t>
      </w:r>
    </w:p>
    <w:p w14:paraId="4466688F" w14:textId="77777777" w:rsidR="00D03054" w:rsidRDefault="0086716C" w:rsidP="00E5512B">
      <w:pPr>
        <w:pStyle w:val="ListParagraph"/>
        <w:numPr>
          <w:ilvl w:val="0"/>
          <w:numId w:val="6"/>
        </w:numPr>
        <w:rPr>
          <w:rFonts w:ascii="Times New Roman" w:hAnsi="Times New Roman" w:cs="Times New Roman"/>
          <w:sz w:val="24"/>
          <w:szCs w:val="24"/>
        </w:rPr>
      </w:pPr>
      <w:r w:rsidRPr="00D03054">
        <w:rPr>
          <w:rFonts w:ascii="Times New Roman" w:hAnsi="Times New Roman" w:cs="Times New Roman"/>
          <w:sz w:val="24"/>
          <w:szCs w:val="24"/>
        </w:rPr>
        <w:t>Execute start-up under supervision of applicable Contractor personnel in accordance with</w:t>
      </w:r>
      <w:r w:rsidR="00D03054">
        <w:rPr>
          <w:rFonts w:ascii="Times New Roman" w:hAnsi="Times New Roman" w:cs="Times New Roman"/>
          <w:sz w:val="24"/>
          <w:szCs w:val="24"/>
        </w:rPr>
        <w:t xml:space="preserve"> </w:t>
      </w:r>
      <w:r w:rsidRPr="00D03054">
        <w:rPr>
          <w:rFonts w:ascii="Times New Roman" w:hAnsi="Times New Roman" w:cs="Times New Roman"/>
          <w:sz w:val="24"/>
          <w:szCs w:val="24"/>
        </w:rPr>
        <w:t>manufacturers' instructions.</w:t>
      </w:r>
    </w:p>
    <w:p w14:paraId="27C610B0" w14:textId="77777777" w:rsidR="00D03054" w:rsidRDefault="0086716C" w:rsidP="00E5512B">
      <w:pPr>
        <w:pStyle w:val="ListParagraph"/>
        <w:numPr>
          <w:ilvl w:val="0"/>
          <w:numId w:val="6"/>
        </w:numPr>
        <w:rPr>
          <w:rFonts w:ascii="Times New Roman" w:hAnsi="Times New Roman" w:cs="Times New Roman"/>
          <w:sz w:val="24"/>
          <w:szCs w:val="24"/>
        </w:rPr>
      </w:pPr>
      <w:r w:rsidRPr="00D03054">
        <w:rPr>
          <w:rFonts w:ascii="Times New Roman" w:hAnsi="Times New Roman" w:cs="Times New Roman"/>
          <w:sz w:val="24"/>
          <w:szCs w:val="24"/>
        </w:rPr>
        <w:t>Submit a written report that equipment or system has been properly installed and is functioning</w:t>
      </w:r>
      <w:r w:rsidR="00D03054">
        <w:rPr>
          <w:rFonts w:ascii="Times New Roman" w:hAnsi="Times New Roman" w:cs="Times New Roman"/>
          <w:sz w:val="24"/>
          <w:szCs w:val="24"/>
        </w:rPr>
        <w:t xml:space="preserve"> </w:t>
      </w:r>
      <w:r w:rsidRPr="00D03054">
        <w:rPr>
          <w:rFonts w:ascii="Times New Roman" w:hAnsi="Times New Roman" w:cs="Times New Roman"/>
          <w:sz w:val="24"/>
          <w:szCs w:val="24"/>
        </w:rPr>
        <w:t>correctly.</w:t>
      </w:r>
    </w:p>
    <w:p w14:paraId="747B0880" w14:textId="30887737" w:rsidR="0086716C" w:rsidRDefault="0086716C" w:rsidP="00E5512B">
      <w:pPr>
        <w:pStyle w:val="ListParagraph"/>
        <w:numPr>
          <w:ilvl w:val="0"/>
          <w:numId w:val="6"/>
        </w:numPr>
        <w:rPr>
          <w:rFonts w:ascii="Times New Roman" w:hAnsi="Times New Roman" w:cs="Times New Roman"/>
          <w:sz w:val="24"/>
          <w:szCs w:val="24"/>
        </w:rPr>
      </w:pPr>
      <w:r w:rsidRPr="00D03054">
        <w:rPr>
          <w:rFonts w:ascii="Times New Roman" w:hAnsi="Times New Roman" w:cs="Times New Roman"/>
          <w:sz w:val="24"/>
          <w:szCs w:val="24"/>
        </w:rPr>
        <w:t>Adjust operating products and equipment to ensure smooth and unhindered operation.</w:t>
      </w:r>
    </w:p>
    <w:p w14:paraId="7E52422F" w14:textId="77777777" w:rsidR="00EE0B28" w:rsidRPr="00EE0B28" w:rsidRDefault="00EE0B28" w:rsidP="00EE0B28">
      <w:pPr>
        <w:rPr>
          <w:rFonts w:ascii="Times New Roman" w:hAnsi="Times New Roman" w:cs="Times New Roman"/>
          <w:sz w:val="24"/>
          <w:szCs w:val="24"/>
        </w:rPr>
      </w:pPr>
    </w:p>
    <w:p w14:paraId="2F020B2A" w14:textId="7EAD9F3E" w:rsidR="00D03054" w:rsidRDefault="00972272"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00D03054" w:rsidRPr="00D03054">
        <w:rPr>
          <w:rFonts w:ascii="Times New Roman" w:hAnsi="Times New Roman" w:cs="Times New Roman"/>
          <w:b/>
          <w:sz w:val="24"/>
          <w:szCs w:val="24"/>
        </w:rPr>
        <w:t>Final Cleaning By General Work and Labor Contractor</w:t>
      </w:r>
    </w:p>
    <w:p w14:paraId="65C2F90B" w14:textId="77777777" w:rsidR="00972272" w:rsidRDefault="00972272" w:rsidP="00972272">
      <w:pPr>
        <w:pStyle w:val="ListParagraph"/>
        <w:rPr>
          <w:rFonts w:ascii="Times New Roman" w:hAnsi="Times New Roman" w:cs="Times New Roman"/>
          <w:b/>
          <w:sz w:val="24"/>
          <w:szCs w:val="24"/>
        </w:rPr>
      </w:pPr>
    </w:p>
    <w:p w14:paraId="7C731D0D" w14:textId="77777777" w:rsidR="00D03054" w:rsidRPr="00D03054" w:rsidRDefault="0086716C" w:rsidP="00E5512B">
      <w:pPr>
        <w:pStyle w:val="ListParagraph"/>
        <w:numPr>
          <w:ilvl w:val="0"/>
          <w:numId w:val="7"/>
        </w:numPr>
        <w:rPr>
          <w:rFonts w:ascii="Times New Roman" w:hAnsi="Times New Roman" w:cs="Times New Roman"/>
          <w:b/>
          <w:sz w:val="24"/>
          <w:szCs w:val="24"/>
        </w:rPr>
      </w:pPr>
      <w:r w:rsidRPr="00D03054">
        <w:rPr>
          <w:rFonts w:ascii="Times New Roman" w:hAnsi="Times New Roman" w:cs="Times New Roman"/>
          <w:sz w:val="24"/>
          <w:szCs w:val="24"/>
        </w:rPr>
        <w:t>Execute final cleaning after Substantial Completion but before making final application for</w:t>
      </w:r>
      <w:r w:rsidR="00D03054">
        <w:rPr>
          <w:rFonts w:ascii="Times New Roman" w:hAnsi="Times New Roman" w:cs="Times New Roman"/>
          <w:sz w:val="24"/>
          <w:szCs w:val="24"/>
        </w:rPr>
        <w:t xml:space="preserve"> </w:t>
      </w:r>
      <w:r w:rsidRPr="00D03054">
        <w:rPr>
          <w:rFonts w:ascii="Times New Roman" w:hAnsi="Times New Roman" w:cs="Times New Roman"/>
          <w:sz w:val="24"/>
          <w:szCs w:val="24"/>
        </w:rPr>
        <w:t>payment.</w:t>
      </w:r>
    </w:p>
    <w:p w14:paraId="672E70E9" w14:textId="417B82A5" w:rsidR="00D03054" w:rsidRPr="00D03054" w:rsidRDefault="0086716C" w:rsidP="00E5512B">
      <w:pPr>
        <w:pStyle w:val="ListParagraph"/>
        <w:numPr>
          <w:ilvl w:val="0"/>
          <w:numId w:val="7"/>
        </w:numPr>
        <w:rPr>
          <w:rFonts w:ascii="Times New Roman" w:hAnsi="Times New Roman" w:cs="Times New Roman"/>
          <w:b/>
          <w:sz w:val="24"/>
          <w:szCs w:val="24"/>
        </w:rPr>
      </w:pPr>
      <w:r w:rsidRPr="00D03054">
        <w:rPr>
          <w:rFonts w:ascii="Times New Roman" w:hAnsi="Times New Roman" w:cs="Times New Roman"/>
          <w:sz w:val="24"/>
          <w:szCs w:val="24"/>
        </w:rPr>
        <w:t xml:space="preserve">Clean areas to be occupied by </w:t>
      </w:r>
      <w:proofErr w:type="spellStart"/>
      <w:r w:rsidR="008C48A8">
        <w:rPr>
          <w:rFonts w:ascii="Times New Roman" w:hAnsi="Times New Roman" w:cs="Times New Roman"/>
          <w:sz w:val="24"/>
          <w:szCs w:val="24"/>
        </w:rPr>
        <w:t>Zurgovani</w:t>
      </w:r>
      <w:proofErr w:type="spellEnd"/>
      <w:r w:rsidR="008C48A8">
        <w:rPr>
          <w:rFonts w:ascii="Times New Roman" w:hAnsi="Times New Roman" w:cs="Times New Roman"/>
          <w:sz w:val="24"/>
          <w:szCs w:val="24"/>
        </w:rPr>
        <w:t xml:space="preserve"> Compound </w:t>
      </w:r>
      <w:proofErr w:type="spellStart"/>
      <w:r w:rsidR="008C48A8">
        <w:rPr>
          <w:rFonts w:ascii="Times New Roman" w:hAnsi="Times New Roman" w:cs="Times New Roman"/>
          <w:sz w:val="24"/>
          <w:szCs w:val="24"/>
        </w:rPr>
        <w:t>residancts</w:t>
      </w:r>
      <w:proofErr w:type="spellEnd"/>
      <w:r w:rsidR="00D03054">
        <w:rPr>
          <w:rFonts w:ascii="Times New Roman" w:hAnsi="Times New Roman" w:cs="Times New Roman"/>
          <w:sz w:val="24"/>
          <w:szCs w:val="24"/>
        </w:rPr>
        <w:t xml:space="preserve"> </w:t>
      </w:r>
      <w:r w:rsidRPr="00D03054">
        <w:rPr>
          <w:rFonts w:ascii="Times New Roman" w:hAnsi="Times New Roman" w:cs="Times New Roman"/>
          <w:sz w:val="24"/>
          <w:szCs w:val="24"/>
        </w:rPr>
        <w:t>prior to final completion</w:t>
      </w:r>
      <w:r w:rsidR="00D03054">
        <w:rPr>
          <w:rFonts w:ascii="Times New Roman" w:hAnsi="Times New Roman" w:cs="Times New Roman"/>
          <w:sz w:val="24"/>
          <w:szCs w:val="24"/>
        </w:rPr>
        <w:t xml:space="preserve"> </w:t>
      </w:r>
      <w:r w:rsidRPr="00D03054">
        <w:rPr>
          <w:rFonts w:ascii="Times New Roman" w:hAnsi="Times New Roman" w:cs="Times New Roman"/>
          <w:sz w:val="24"/>
          <w:szCs w:val="24"/>
        </w:rPr>
        <w:t xml:space="preserve">before </w:t>
      </w:r>
      <w:r w:rsidR="00D03054">
        <w:rPr>
          <w:rFonts w:ascii="Times New Roman" w:hAnsi="Times New Roman" w:cs="Times New Roman"/>
          <w:sz w:val="24"/>
          <w:szCs w:val="24"/>
        </w:rPr>
        <w:t xml:space="preserve">DoS </w:t>
      </w:r>
      <w:r w:rsidRPr="00D03054">
        <w:rPr>
          <w:rFonts w:ascii="Times New Roman" w:hAnsi="Times New Roman" w:cs="Times New Roman"/>
          <w:sz w:val="24"/>
          <w:szCs w:val="24"/>
        </w:rPr>
        <w:t>occupancy.</w:t>
      </w:r>
    </w:p>
    <w:p w14:paraId="7BAE77C7" w14:textId="062F1460" w:rsidR="0086716C" w:rsidRPr="00EE0B28" w:rsidRDefault="0086716C" w:rsidP="00E5512B">
      <w:pPr>
        <w:pStyle w:val="ListParagraph"/>
        <w:numPr>
          <w:ilvl w:val="0"/>
          <w:numId w:val="7"/>
        </w:numPr>
        <w:rPr>
          <w:rFonts w:ascii="Times New Roman" w:hAnsi="Times New Roman" w:cs="Times New Roman"/>
          <w:b/>
          <w:sz w:val="24"/>
          <w:szCs w:val="24"/>
        </w:rPr>
      </w:pPr>
      <w:r w:rsidRPr="00D03054">
        <w:rPr>
          <w:rFonts w:ascii="Times New Roman" w:hAnsi="Times New Roman" w:cs="Times New Roman"/>
          <w:sz w:val="24"/>
          <w:szCs w:val="24"/>
        </w:rPr>
        <w:t>Use cleaning materials that are nonhazardous.</w:t>
      </w:r>
    </w:p>
    <w:p w14:paraId="572D4E70" w14:textId="77777777" w:rsidR="00EE0B28" w:rsidRPr="00EE0B28" w:rsidRDefault="00EE0B28" w:rsidP="00EE0B28">
      <w:pPr>
        <w:rPr>
          <w:rFonts w:ascii="Times New Roman" w:hAnsi="Times New Roman" w:cs="Times New Roman"/>
          <w:b/>
          <w:sz w:val="24"/>
          <w:szCs w:val="24"/>
        </w:rPr>
      </w:pPr>
    </w:p>
    <w:p w14:paraId="6F360507" w14:textId="3CA6A0A9" w:rsidR="00D03054" w:rsidRDefault="00972272"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Closeout Procedures</w:t>
      </w:r>
    </w:p>
    <w:p w14:paraId="5F6E437E" w14:textId="77777777" w:rsidR="00972272" w:rsidRPr="00D03054" w:rsidRDefault="00972272" w:rsidP="00972272">
      <w:pPr>
        <w:pStyle w:val="ListParagraph"/>
        <w:rPr>
          <w:rFonts w:ascii="Times New Roman" w:hAnsi="Times New Roman" w:cs="Times New Roman"/>
          <w:b/>
          <w:sz w:val="24"/>
          <w:szCs w:val="24"/>
        </w:rPr>
      </w:pPr>
    </w:p>
    <w:p w14:paraId="066BC193" w14:textId="77777777" w:rsidR="00D03054" w:rsidRDefault="00D03054" w:rsidP="00E5512B">
      <w:pPr>
        <w:pStyle w:val="ListParagraph"/>
        <w:numPr>
          <w:ilvl w:val="0"/>
          <w:numId w:val="8"/>
        </w:numPr>
        <w:rPr>
          <w:rFonts w:ascii="Times New Roman" w:hAnsi="Times New Roman" w:cs="Times New Roman"/>
          <w:sz w:val="24"/>
          <w:szCs w:val="24"/>
        </w:rPr>
      </w:pPr>
      <w:r w:rsidRPr="00D03054">
        <w:rPr>
          <w:rFonts w:ascii="Times New Roman" w:hAnsi="Times New Roman" w:cs="Times New Roman"/>
          <w:sz w:val="24"/>
          <w:szCs w:val="24"/>
        </w:rPr>
        <w:t>Make submittals that are required by governing or other authorities.</w:t>
      </w:r>
    </w:p>
    <w:p w14:paraId="6EEDEAC2" w14:textId="7F598313" w:rsidR="00D03054" w:rsidRPr="0096213A" w:rsidRDefault="00D03054" w:rsidP="00E5512B">
      <w:pPr>
        <w:pStyle w:val="ListParagraph"/>
        <w:numPr>
          <w:ilvl w:val="4"/>
          <w:numId w:val="1"/>
        </w:numPr>
        <w:rPr>
          <w:rFonts w:ascii="Times New Roman" w:hAnsi="Times New Roman" w:cs="Times New Roman"/>
          <w:sz w:val="24"/>
          <w:szCs w:val="24"/>
        </w:rPr>
      </w:pPr>
      <w:r w:rsidRPr="0096213A">
        <w:rPr>
          <w:rFonts w:ascii="Times New Roman" w:hAnsi="Times New Roman" w:cs="Times New Roman"/>
          <w:sz w:val="24"/>
          <w:szCs w:val="24"/>
        </w:rPr>
        <w:t xml:space="preserve"> Provide copies to COR.</w:t>
      </w:r>
    </w:p>
    <w:p w14:paraId="385403D2" w14:textId="77777777" w:rsidR="00D03054" w:rsidRDefault="00D03054" w:rsidP="00E5512B">
      <w:pPr>
        <w:pStyle w:val="ListParagraph"/>
        <w:numPr>
          <w:ilvl w:val="0"/>
          <w:numId w:val="1"/>
        </w:numPr>
        <w:rPr>
          <w:rFonts w:ascii="Times New Roman" w:hAnsi="Times New Roman" w:cs="Times New Roman"/>
          <w:sz w:val="24"/>
          <w:szCs w:val="24"/>
        </w:rPr>
      </w:pPr>
      <w:r w:rsidRPr="00D03054">
        <w:rPr>
          <w:rFonts w:ascii="Times New Roman" w:hAnsi="Times New Roman" w:cs="Times New Roman"/>
          <w:sz w:val="24"/>
          <w:szCs w:val="24"/>
        </w:rPr>
        <w:t>Accompany Project Coordinator on preliminary inspection to determine items to be listed for</w:t>
      </w:r>
      <w:r>
        <w:rPr>
          <w:rFonts w:ascii="Times New Roman" w:hAnsi="Times New Roman" w:cs="Times New Roman"/>
          <w:sz w:val="24"/>
          <w:szCs w:val="24"/>
        </w:rPr>
        <w:t xml:space="preserve"> </w:t>
      </w:r>
      <w:r w:rsidRPr="00D03054">
        <w:rPr>
          <w:rFonts w:ascii="Times New Roman" w:hAnsi="Times New Roman" w:cs="Times New Roman"/>
          <w:sz w:val="24"/>
          <w:szCs w:val="24"/>
        </w:rPr>
        <w:t>completion or correction in Contractor's Notice of Substantial Completion.</w:t>
      </w:r>
    </w:p>
    <w:p w14:paraId="0A236622" w14:textId="77777777" w:rsidR="00D03054" w:rsidRDefault="00D03054" w:rsidP="00E5512B">
      <w:pPr>
        <w:pStyle w:val="ListParagraph"/>
        <w:numPr>
          <w:ilvl w:val="0"/>
          <w:numId w:val="1"/>
        </w:numPr>
        <w:rPr>
          <w:rFonts w:ascii="Times New Roman" w:hAnsi="Times New Roman" w:cs="Times New Roman"/>
          <w:sz w:val="24"/>
          <w:szCs w:val="24"/>
        </w:rPr>
      </w:pPr>
      <w:r w:rsidRPr="00D03054">
        <w:rPr>
          <w:rFonts w:ascii="Times New Roman" w:hAnsi="Times New Roman" w:cs="Times New Roman"/>
          <w:sz w:val="24"/>
          <w:szCs w:val="24"/>
        </w:rPr>
        <w:t>Notify COR when work is considered ready for Substantial Completion.</w:t>
      </w:r>
    </w:p>
    <w:p w14:paraId="0B11EDD6" w14:textId="77777777" w:rsidR="00D03054" w:rsidRDefault="00D03054" w:rsidP="00E5512B">
      <w:pPr>
        <w:pStyle w:val="ListParagraph"/>
        <w:numPr>
          <w:ilvl w:val="0"/>
          <w:numId w:val="1"/>
        </w:numPr>
        <w:rPr>
          <w:rFonts w:ascii="Times New Roman" w:hAnsi="Times New Roman" w:cs="Times New Roman"/>
          <w:sz w:val="24"/>
          <w:szCs w:val="24"/>
        </w:rPr>
      </w:pPr>
      <w:r w:rsidRPr="00D03054">
        <w:rPr>
          <w:rFonts w:ascii="Times New Roman" w:hAnsi="Times New Roman" w:cs="Times New Roman"/>
          <w:sz w:val="24"/>
          <w:szCs w:val="24"/>
        </w:rPr>
        <w:t>Submit written certification that Contract Documents have been reviewed, work has been</w:t>
      </w:r>
      <w:r>
        <w:rPr>
          <w:rFonts w:ascii="Times New Roman" w:hAnsi="Times New Roman" w:cs="Times New Roman"/>
          <w:sz w:val="24"/>
          <w:szCs w:val="24"/>
        </w:rPr>
        <w:t xml:space="preserve"> </w:t>
      </w:r>
      <w:r w:rsidRPr="00D03054">
        <w:rPr>
          <w:rFonts w:ascii="Times New Roman" w:hAnsi="Times New Roman" w:cs="Times New Roman"/>
          <w:sz w:val="24"/>
          <w:szCs w:val="24"/>
        </w:rPr>
        <w:t>inspected, and that work is complete in accordance with Contract Documents and ready for</w:t>
      </w:r>
      <w:r>
        <w:rPr>
          <w:rFonts w:ascii="Times New Roman" w:hAnsi="Times New Roman" w:cs="Times New Roman"/>
          <w:sz w:val="24"/>
          <w:szCs w:val="24"/>
        </w:rPr>
        <w:t xml:space="preserve"> </w:t>
      </w:r>
      <w:r w:rsidRPr="00D03054">
        <w:rPr>
          <w:rFonts w:ascii="Times New Roman" w:hAnsi="Times New Roman" w:cs="Times New Roman"/>
          <w:sz w:val="24"/>
          <w:szCs w:val="24"/>
        </w:rPr>
        <w:t>COR's review.</w:t>
      </w:r>
    </w:p>
    <w:p w14:paraId="49DDE928" w14:textId="4F7D1DBF" w:rsidR="00D03054" w:rsidRDefault="00D03054" w:rsidP="00E5512B">
      <w:pPr>
        <w:pStyle w:val="ListParagraph"/>
        <w:numPr>
          <w:ilvl w:val="0"/>
          <w:numId w:val="1"/>
        </w:numPr>
        <w:rPr>
          <w:rFonts w:ascii="Times New Roman" w:hAnsi="Times New Roman" w:cs="Times New Roman"/>
          <w:sz w:val="24"/>
          <w:szCs w:val="24"/>
        </w:rPr>
      </w:pPr>
      <w:r w:rsidRPr="00D03054">
        <w:rPr>
          <w:rFonts w:ascii="Times New Roman" w:hAnsi="Times New Roman" w:cs="Times New Roman"/>
          <w:sz w:val="24"/>
          <w:szCs w:val="24"/>
        </w:rPr>
        <w:t>Correct items of work listed in executed Certificates of Substantial Completion and comply with</w:t>
      </w:r>
      <w:r>
        <w:rPr>
          <w:rFonts w:ascii="Times New Roman" w:hAnsi="Times New Roman" w:cs="Times New Roman"/>
          <w:sz w:val="24"/>
          <w:szCs w:val="24"/>
        </w:rPr>
        <w:t xml:space="preserve"> </w:t>
      </w:r>
      <w:r w:rsidRPr="00D03054">
        <w:rPr>
          <w:rFonts w:ascii="Times New Roman" w:hAnsi="Times New Roman" w:cs="Times New Roman"/>
          <w:sz w:val="24"/>
          <w:szCs w:val="24"/>
        </w:rPr>
        <w:t xml:space="preserve">requirements for access to </w:t>
      </w:r>
      <w:r w:rsidR="008C48A8">
        <w:rPr>
          <w:rFonts w:ascii="Times New Roman" w:hAnsi="Times New Roman" w:cs="Times New Roman"/>
          <w:sz w:val="24"/>
          <w:szCs w:val="24"/>
        </w:rPr>
        <w:t>Zurgovani Club House</w:t>
      </w:r>
      <w:r w:rsidR="008C48A8" w:rsidRPr="00C00DB8">
        <w:rPr>
          <w:rFonts w:ascii="Times New Roman" w:hAnsi="Times New Roman" w:cs="Times New Roman"/>
          <w:sz w:val="24"/>
          <w:szCs w:val="24"/>
        </w:rPr>
        <w:t xml:space="preserve"> </w:t>
      </w:r>
      <w:r w:rsidRPr="00D03054">
        <w:rPr>
          <w:rFonts w:ascii="Times New Roman" w:hAnsi="Times New Roman" w:cs="Times New Roman"/>
          <w:sz w:val="24"/>
          <w:szCs w:val="24"/>
        </w:rPr>
        <w:t>-</w:t>
      </w:r>
      <w:r w:rsidR="008C48A8">
        <w:rPr>
          <w:rFonts w:ascii="Times New Roman" w:hAnsi="Times New Roman" w:cs="Times New Roman"/>
          <w:sz w:val="24"/>
          <w:szCs w:val="24"/>
        </w:rPr>
        <w:t xml:space="preserve"> </w:t>
      </w:r>
      <w:r w:rsidRPr="00D03054">
        <w:rPr>
          <w:rFonts w:ascii="Times New Roman" w:hAnsi="Times New Roman" w:cs="Times New Roman"/>
          <w:sz w:val="24"/>
          <w:szCs w:val="24"/>
        </w:rPr>
        <w:t>occupied areas.</w:t>
      </w:r>
    </w:p>
    <w:p w14:paraId="61468922" w14:textId="77777777" w:rsidR="00834976" w:rsidRDefault="00D03054" w:rsidP="00E5512B">
      <w:pPr>
        <w:pStyle w:val="ListParagraph"/>
        <w:numPr>
          <w:ilvl w:val="0"/>
          <w:numId w:val="1"/>
        </w:numPr>
        <w:rPr>
          <w:rFonts w:ascii="Times New Roman" w:hAnsi="Times New Roman" w:cs="Times New Roman"/>
          <w:sz w:val="24"/>
          <w:szCs w:val="24"/>
        </w:rPr>
      </w:pPr>
      <w:r w:rsidRPr="00D03054">
        <w:rPr>
          <w:rFonts w:ascii="Times New Roman" w:hAnsi="Times New Roman" w:cs="Times New Roman"/>
          <w:sz w:val="24"/>
          <w:szCs w:val="24"/>
        </w:rPr>
        <w:t>Notify COR when work is considered finally complete.</w:t>
      </w:r>
    </w:p>
    <w:p w14:paraId="6A07C2E1" w14:textId="0AF8945C" w:rsidR="00D03054" w:rsidRDefault="00D03054" w:rsidP="00E5512B">
      <w:pPr>
        <w:pStyle w:val="ListParagraph"/>
        <w:numPr>
          <w:ilvl w:val="0"/>
          <w:numId w:val="1"/>
        </w:numPr>
        <w:rPr>
          <w:rFonts w:ascii="Times New Roman" w:hAnsi="Times New Roman" w:cs="Times New Roman"/>
          <w:sz w:val="24"/>
          <w:szCs w:val="24"/>
        </w:rPr>
      </w:pPr>
      <w:r w:rsidRPr="00834976">
        <w:rPr>
          <w:rFonts w:ascii="Times New Roman" w:hAnsi="Times New Roman" w:cs="Times New Roman"/>
          <w:sz w:val="24"/>
          <w:szCs w:val="24"/>
        </w:rPr>
        <w:t>Complete items of work determined by COR's final inspection.</w:t>
      </w:r>
    </w:p>
    <w:p w14:paraId="7D60423E" w14:textId="77777777" w:rsidR="00EE0B28" w:rsidRPr="00EE0B28" w:rsidRDefault="00EE0B28" w:rsidP="00EE0B28">
      <w:pPr>
        <w:rPr>
          <w:rFonts w:ascii="Times New Roman" w:hAnsi="Times New Roman" w:cs="Times New Roman"/>
          <w:sz w:val="24"/>
          <w:szCs w:val="24"/>
        </w:rPr>
      </w:pPr>
    </w:p>
    <w:p w14:paraId="46CC104C" w14:textId="7A6CEC93" w:rsidR="00D03054" w:rsidRDefault="00834976" w:rsidP="00E5512B">
      <w:pPr>
        <w:pStyle w:val="ListParagraph"/>
        <w:numPr>
          <w:ilvl w:val="2"/>
          <w:numId w:val="60"/>
        </w:numPr>
        <w:rPr>
          <w:rFonts w:ascii="Times New Roman" w:hAnsi="Times New Roman" w:cs="Times New Roman"/>
          <w:b/>
          <w:sz w:val="24"/>
          <w:szCs w:val="24"/>
        </w:rPr>
      </w:pPr>
      <w:r w:rsidRPr="00834976">
        <w:rPr>
          <w:rFonts w:ascii="Times New Roman" w:hAnsi="Times New Roman" w:cs="Times New Roman"/>
          <w:b/>
          <w:sz w:val="24"/>
          <w:szCs w:val="24"/>
        </w:rPr>
        <w:t xml:space="preserve"> Maintenance</w:t>
      </w:r>
    </w:p>
    <w:p w14:paraId="3FBCC481" w14:textId="77777777" w:rsidR="00972272" w:rsidRPr="00834976" w:rsidRDefault="00972272" w:rsidP="00972272">
      <w:pPr>
        <w:pStyle w:val="ListParagraph"/>
        <w:rPr>
          <w:rFonts w:ascii="Times New Roman" w:hAnsi="Times New Roman" w:cs="Times New Roman"/>
          <w:b/>
          <w:sz w:val="24"/>
          <w:szCs w:val="24"/>
        </w:rPr>
      </w:pPr>
    </w:p>
    <w:p w14:paraId="1D9A164B" w14:textId="77777777" w:rsidR="00834976" w:rsidRDefault="00D03054" w:rsidP="00E5512B">
      <w:pPr>
        <w:pStyle w:val="ListParagraph"/>
        <w:numPr>
          <w:ilvl w:val="0"/>
          <w:numId w:val="9"/>
        </w:numPr>
        <w:rPr>
          <w:rFonts w:ascii="Times New Roman" w:hAnsi="Times New Roman" w:cs="Times New Roman"/>
          <w:sz w:val="24"/>
          <w:szCs w:val="24"/>
        </w:rPr>
      </w:pPr>
      <w:r w:rsidRPr="00834976">
        <w:rPr>
          <w:rFonts w:ascii="Times New Roman" w:hAnsi="Times New Roman" w:cs="Times New Roman"/>
          <w:sz w:val="24"/>
          <w:szCs w:val="24"/>
        </w:rPr>
        <w:lastRenderedPageBreak/>
        <w:t>Provide service and maintenance of components indicated in specification sections.</w:t>
      </w:r>
    </w:p>
    <w:p w14:paraId="3B55F730" w14:textId="21BAECD5" w:rsidR="00834976" w:rsidRDefault="00D03054" w:rsidP="00E5512B">
      <w:pPr>
        <w:pStyle w:val="ListParagraph"/>
        <w:numPr>
          <w:ilvl w:val="0"/>
          <w:numId w:val="9"/>
        </w:numPr>
        <w:rPr>
          <w:rFonts w:ascii="Times New Roman" w:hAnsi="Times New Roman" w:cs="Times New Roman"/>
          <w:sz w:val="24"/>
          <w:szCs w:val="24"/>
        </w:rPr>
      </w:pPr>
      <w:r w:rsidRPr="00834976">
        <w:rPr>
          <w:rFonts w:ascii="Times New Roman" w:hAnsi="Times New Roman" w:cs="Times New Roman"/>
          <w:sz w:val="24"/>
          <w:szCs w:val="24"/>
        </w:rPr>
        <w:t>Maintenance Period: As indicated in specification sections or, if not indicated, not less than one</w:t>
      </w:r>
      <w:r w:rsidR="00834976">
        <w:rPr>
          <w:rFonts w:ascii="Times New Roman" w:hAnsi="Times New Roman" w:cs="Times New Roman"/>
          <w:sz w:val="24"/>
          <w:szCs w:val="24"/>
        </w:rPr>
        <w:t xml:space="preserve"> </w:t>
      </w:r>
      <w:r w:rsidRPr="00834976">
        <w:rPr>
          <w:rFonts w:ascii="Times New Roman" w:hAnsi="Times New Roman" w:cs="Times New Roman"/>
          <w:sz w:val="24"/>
          <w:szCs w:val="24"/>
        </w:rPr>
        <w:t xml:space="preserve">year from the Date of Final Acceptance from </w:t>
      </w:r>
      <w:r w:rsidR="00834976">
        <w:rPr>
          <w:rFonts w:ascii="Times New Roman" w:hAnsi="Times New Roman" w:cs="Times New Roman"/>
          <w:sz w:val="24"/>
          <w:szCs w:val="24"/>
        </w:rPr>
        <w:t xml:space="preserve">the </w:t>
      </w:r>
      <w:r w:rsidR="008C48A8">
        <w:rPr>
          <w:rFonts w:ascii="Times New Roman" w:hAnsi="Times New Roman" w:cs="Times New Roman"/>
          <w:sz w:val="24"/>
          <w:szCs w:val="24"/>
        </w:rPr>
        <w:t>Zurgovani Administration</w:t>
      </w:r>
      <w:r w:rsidRPr="00834976">
        <w:rPr>
          <w:rFonts w:ascii="Times New Roman" w:hAnsi="Times New Roman" w:cs="Times New Roman"/>
          <w:sz w:val="24"/>
          <w:szCs w:val="24"/>
        </w:rPr>
        <w:t xml:space="preserve"> or the length of the specified warranty,</w:t>
      </w:r>
      <w:r w:rsidR="00834976">
        <w:rPr>
          <w:rFonts w:ascii="Times New Roman" w:hAnsi="Times New Roman" w:cs="Times New Roman"/>
          <w:sz w:val="24"/>
          <w:szCs w:val="24"/>
        </w:rPr>
        <w:t xml:space="preserve"> </w:t>
      </w:r>
      <w:r w:rsidRPr="00834976">
        <w:rPr>
          <w:rFonts w:ascii="Times New Roman" w:hAnsi="Times New Roman" w:cs="Times New Roman"/>
          <w:sz w:val="24"/>
          <w:szCs w:val="24"/>
        </w:rPr>
        <w:t>whichever is longer. Date to be established upon construction completion and warranties</w:t>
      </w:r>
      <w:r w:rsidR="00834976">
        <w:rPr>
          <w:rFonts w:ascii="Times New Roman" w:hAnsi="Times New Roman" w:cs="Times New Roman"/>
          <w:sz w:val="24"/>
          <w:szCs w:val="24"/>
        </w:rPr>
        <w:t xml:space="preserve"> </w:t>
      </w:r>
      <w:r w:rsidRPr="00834976">
        <w:rPr>
          <w:rFonts w:ascii="Times New Roman" w:hAnsi="Times New Roman" w:cs="Times New Roman"/>
          <w:sz w:val="24"/>
          <w:szCs w:val="24"/>
        </w:rPr>
        <w:t>provided.</w:t>
      </w:r>
    </w:p>
    <w:p w14:paraId="6BF8D243" w14:textId="77777777" w:rsidR="00834976" w:rsidRDefault="00D03054" w:rsidP="00E5512B">
      <w:pPr>
        <w:pStyle w:val="ListParagraph"/>
        <w:numPr>
          <w:ilvl w:val="0"/>
          <w:numId w:val="9"/>
        </w:numPr>
        <w:rPr>
          <w:rFonts w:ascii="Times New Roman" w:hAnsi="Times New Roman" w:cs="Times New Roman"/>
          <w:sz w:val="24"/>
          <w:szCs w:val="24"/>
        </w:rPr>
      </w:pPr>
      <w:r w:rsidRPr="00834976">
        <w:rPr>
          <w:rFonts w:ascii="Times New Roman" w:hAnsi="Times New Roman" w:cs="Times New Roman"/>
          <w:sz w:val="24"/>
          <w:szCs w:val="24"/>
        </w:rPr>
        <w:t>Examine system components at a frequency consistent with reliable operation. Clean, adjust,</w:t>
      </w:r>
      <w:r w:rsidR="00834976">
        <w:rPr>
          <w:rFonts w:ascii="Times New Roman" w:hAnsi="Times New Roman" w:cs="Times New Roman"/>
          <w:sz w:val="24"/>
          <w:szCs w:val="24"/>
        </w:rPr>
        <w:t xml:space="preserve"> </w:t>
      </w:r>
      <w:r w:rsidRPr="00834976">
        <w:rPr>
          <w:rFonts w:ascii="Times New Roman" w:hAnsi="Times New Roman" w:cs="Times New Roman"/>
          <w:sz w:val="24"/>
          <w:szCs w:val="24"/>
        </w:rPr>
        <w:t>and lubricate as required.</w:t>
      </w:r>
    </w:p>
    <w:p w14:paraId="43A74EC6" w14:textId="77777777" w:rsidR="00834976" w:rsidRDefault="00D03054" w:rsidP="00E5512B">
      <w:pPr>
        <w:pStyle w:val="ListParagraph"/>
        <w:numPr>
          <w:ilvl w:val="0"/>
          <w:numId w:val="9"/>
        </w:numPr>
        <w:rPr>
          <w:rFonts w:ascii="Times New Roman" w:hAnsi="Times New Roman" w:cs="Times New Roman"/>
          <w:sz w:val="24"/>
          <w:szCs w:val="24"/>
        </w:rPr>
      </w:pPr>
      <w:r w:rsidRPr="00834976">
        <w:rPr>
          <w:rFonts w:ascii="Times New Roman" w:hAnsi="Times New Roman" w:cs="Times New Roman"/>
          <w:sz w:val="24"/>
          <w:szCs w:val="24"/>
        </w:rPr>
        <w:t>Include systematic examination, adjustment, and lubrication of components. Repair or replace</w:t>
      </w:r>
      <w:r w:rsidR="00834976">
        <w:rPr>
          <w:rFonts w:ascii="Times New Roman" w:hAnsi="Times New Roman" w:cs="Times New Roman"/>
          <w:sz w:val="24"/>
          <w:szCs w:val="24"/>
        </w:rPr>
        <w:t xml:space="preserve"> </w:t>
      </w:r>
      <w:r w:rsidRPr="00834976">
        <w:rPr>
          <w:rFonts w:ascii="Times New Roman" w:hAnsi="Times New Roman" w:cs="Times New Roman"/>
          <w:sz w:val="24"/>
          <w:szCs w:val="24"/>
        </w:rPr>
        <w:t>parts whenever required. Use parts produced by the manufacturer of the original component</w:t>
      </w:r>
      <w:r w:rsidR="00D06FBF">
        <w:rPr>
          <w:rFonts w:ascii="Times New Roman" w:hAnsi="Times New Roman" w:cs="Times New Roman"/>
          <w:sz w:val="24"/>
          <w:szCs w:val="24"/>
        </w:rPr>
        <w:t xml:space="preserve"> and must be new</w:t>
      </w:r>
      <w:r w:rsidRPr="00834976">
        <w:rPr>
          <w:rFonts w:ascii="Times New Roman" w:hAnsi="Times New Roman" w:cs="Times New Roman"/>
          <w:sz w:val="24"/>
          <w:szCs w:val="24"/>
        </w:rPr>
        <w:t>.</w:t>
      </w:r>
    </w:p>
    <w:p w14:paraId="31397898" w14:textId="2E4E61C3" w:rsidR="00D16EE8" w:rsidRDefault="00D03054" w:rsidP="00E5512B">
      <w:pPr>
        <w:pStyle w:val="ListParagraph"/>
        <w:numPr>
          <w:ilvl w:val="0"/>
          <w:numId w:val="9"/>
        </w:numPr>
        <w:rPr>
          <w:rFonts w:ascii="Times New Roman" w:hAnsi="Times New Roman" w:cs="Times New Roman"/>
          <w:sz w:val="24"/>
          <w:szCs w:val="24"/>
        </w:rPr>
      </w:pPr>
      <w:r w:rsidRPr="00834976">
        <w:rPr>
          <w:rFonts w:ascii="Times New Roman" w:hAnsi="Times New Roman" w:cs="Times New Roman"/>
          <w:sz w:val="24"/>
          <w:szCs w:val="24"/>
        </w:rPr>
        <w:t>Maintenance service shall not be assigned or transferred to any agent or subcontractor without</w:t>
      </w:r>
      <w:r w:rsidR="00834976">
        <w:rPr>
          <w:rFonts w:ascii="Times New Roman" w:hAnsi="Times New Roman" w:cs="Times New Roman"/>
          <w:sz w:val="24"/>
          <w:szCs w:val="24"/>
        </w:rPr>
        <w:t xml:space="preserve"> prior written consent of the </w:t>
      </w:r>
      <w:r w:rsidR="008C48A8">
        <w:rPr>
          <w:rFonts w:ascii="Times New Roman" w:hAnsi="Times New Roman" w:cs="Times New Roman"/>
          <w:sz w:val="24"/>
          <w:szCs w:val="24"/>
        </w:rPr>
        <w:t>Zurgovani Administration</w:t>
      </w:r>
      <w:r w:rsidR="00834976">
        <w:rPr>
          <w:rFonts w:ascii="Times New Roman" w:hAnsi="Times New Roman" w:cs="Times New Roman"/>
          <w:sz w:val="24"/>
          <w:szCs w:val="24"/>
        </w:rPr>
        <w:t>.</w:t>
      </w:r>
    </w:p>
    <w:p w14:paraId="29B0180A" w14:textId="3F437CD9" w:rsidR="00D16EE8" w:rsidRDefault="00D16EE8" w:rsidP="00D16EE8">
      <w:pPr>
        <w:rPr>
          <w:rFonts w:ascii="Times New Roman" w:hAnsi="Times New Roman" w:cs="Times New Roman"/>
          <w:sz w:val="24"/>
          <w:szCs w:val="24"/>
        </w:rPr>
      </w:pPr>
    </w:p>
    <w:p w14:paraId="1B196B0C" w14:textId="77777777" w:rsidR="00FF7DD8" w:rsidRDefault="00FF7DD8" w:rsidP="00D16EE8">
      <w:pPr>
        <w:rPr>
          <w:rFonts w:ascii="Times New Roman" w:hAnsi="Times New Roman" w:cs="Times New Roman"/>
          <w:sz w:val="24"/>
          <w:szCs w:val="24"/>
        </w:rPr>
      </w:pPr>
    </w:p>
    <w:p w14:paraId="2C467349" w14:textId="77777777" w:rsidR="00D16EE8" w:rsidRPr="004C5190" w:rsidRDefault="00D16EE8" w:rsidP="00E5512B">
      <w:pPr>
        <w:pStyle w:val="ListParagraph"/>
        <w:numPr>
          <w:ilvl w:val="1"/>
          <w:numId w:val="60"/>
        </w:numPr>
        <w:rPr>
          <w:rFonts w:ascii="Times New Roman" w:hAnsi="Times New Roman" w:cs="Times New Roman"/>
          <w:b/>
          <w:color w:val="FF0000"/>
          <w:sz w:val="24"/>
          <w:szCs w:val="24"/>
        </w:rPr>
      </w:pPr>
      <w:r w:rsidRPr="004C5190">
        <w:rPr>
          <w:rFonts w:ascii="Times New Roman" w:hAnsi="Times New Roman" w:cs="Times New Roman"/>
          <w:b/>
          <w:color w:val="FF0000"/>
          <w:sz w:val="24"/>
          <w:szCs w:val="24"/>
        </w:rPr>
        <w:t>Demolition Works</w:t>
      </w:r>
    </w:p>
    <w:p w14:paraId="25C17603" w14:textId="77777777" w:rsidR="00D16EE8" w:rsidRPr="00FA1435" w:rsidRDefault="00D16EE8" w:rsidP="00D16EE8">
      <w:pPr>
        <w:rPr>
          <w:rFonts w:ascii="Times New Roman" w:hAnsi="Times New Roman" w:cs="Times New Roman"/>
          <w:b/>
          <w:sz w:val="24"/>
          <w:szCs w:val="24"/>
        </w:rPr>
      </w:pPr>
    </w:p>
    <w:p w14:paraId="09D9174D" w14:textId="03C66317" w:rsidR="00D16EE8" w:rsidRPr="00213B51" w:rsidRDefault="00D16EE8" w:rsidP="00E5512B">
      <w:pPr>
        <w:pStyle w:val="ListParagraph"/>
        <w:numPr>
          <w:ilvl w:val="2"/>
          <w:numId w:val="60"/>
        </w:numPr>
        <w:rPr>
          <w:rFonts w:ascii="Times New Roman" w:hAnsi="Times New Roman" w:cs="Times New Roman"/>
          <w:b/>
          <w:sz w:val="24"/>
          <w:szCs w:val="24"/>
        </w:rPr>
      </w:pPr>
      <w:r w:rsidRPr="00213B51">
        <w:rPr>
          <w:rFonts w:ascii="Times New Roman" w:hAnsi="Times New Roman" w:cs="Times New Roman"/>
          <w:b/>
          <w:sz w:val="24"/>
          <w:szCs w:val="24"/>
        </w:rPr>
        <w:t>Utility Services</w:t>
      </w:r>
    </w:p>
    <w:p w14:paraId="685FA004" w14:textId="77777777" w:rsidR="00D16EE8" w:rsidRPr="00FA1435" w:rsidRDefault="00D16EE8" w:rsidP="00D16EE8">
      <w:pPr>
        <w:pStyle w:val="ListParagraph"/>
        <w:rPr>
          <w:rFonts w:ascii="Times New Roman" w:hAnsi="Times New Roman" w:cs="Times New Roman"/>
          <w:b/>
          <w:sz w:val="24"/>
          <w:szCs w:val="24"/>
        </w:rPr>
      </w:pPr>
      <w:r w:rsidRPr="00FA1435">
        <w:rPr>
          <w:rFonts w:ascii="Times New Roman" w:hAnsi="Times New Roman" w:cs="Times New Roman"/>
          <w:b/>
          <w:sz w:val="24"/>
          <w:szCs w:val="24"/>
        </w:rPr>
        <w:t xml:space="preserve"> </w:t>
      </w:r>
    </w:p>
    <w:p w14:paraId="378A9863" w14:textId="77777777" w:rsidR="00D16EE8" w:rsidRDefault="00D16EE8" w:rsidP="00E5512B">
      <w:pPr>
        <w:pStyle w:val="ListParagraph"/>
        <w:numPr>
          <w:ilvl w:val="0"/>
          <w:numId w:val="30"/>
        </w:numPr>
        <w:rPr>
          <w:rFonts w:ascii="Times New Roman" w:hAnsi="Times New Roman" w:cs="Times New Roman"/>
          <w:sz w:val="24"/>
          <w:szCs w:val="24"/>
        </w:rPr>
      </w:pPr>
      <w:r w:rsidRPr="009802C1">
        <w:rPr>
          <w:rFonts w:ascii="Times New Roman" w:hAnsi="Times New Roman" w:cs="Times New Roman"/>
          <w:sz w:val="24"/>
          <w:szCs w:val="24"/>
        </w:rPr>
        <w:t>Maintain existing utilities indicated to remain in service and protect against damage during</w:t>
      </w:r>
      <w:r>
        <w:rPr>
          <w:rFonts w:ascii="Times New Roman" w:hAnsi="Times New Roman" w:cs="Times New Roman"/>
          <w:sz w:val="24"/>
          <w:szCs w:val="24"/>
        </w:rPr>
        <w:t xml:space="preserve"> </w:t>
      </w:r>
      <w:r w:rsidRPr="009802C1">
        <w:rPr>
          <w:rFonts w:ascii="Times New Roman" w:hAnsi="Times New Roman" w:cs="Times New Roman"/>
          <w:sz w:val="24"/>
          <w:szCs w:val="24"/>
        </w:rPr>
        <w:t>demolition operations.</w:t>
      </w:r>
      <w:r>
        <w:rPr>
          <w:rFonts w:ascii="Times New Roman" w:hAnsi="Times New Roman" w:cs="Times New Roman"/>
          <w:sz w:val="24"/>
          <w:szCs w:val="24"/>
        </w:rPr>
        <w:t xml:space="preserve"> </w:t>
      </w:r>
    </w:p>
    <w:p w14:paraId="5B04ED1F" w14:textId="77777777" w:rsidR="00D16EE8" w:rsidRDefault="00D16EE8" w:rsidP="00E5512B">
      <w:pPr>
        <w:pStyle w:val="ListParagraph"/>
        <w:numPr>
          <w:ilvl w:val="0"/>
          <w:numId w:val="30"/>
        </w:numPr>
        <w:rPr>
          <w:rFonts w:ascii="Times New Roman" w:hAnsi="Times New Roman" w:cs="Times New Roman"/>
          <w:sz w:val="24"/>
          <w:szCs w:val="24"/>
        </w:rPr>
      </w:pPr>
      <w:r w:rsidRPr="009802C1">
        <w:rPr>
          <w:rFonts w:ascii="Times New Roman" w:hAnsi="Times New Roman" w:cs="Times New Roman"/>
          <w:sz w:val="24"/>
          <w:szCs w:val="24"/>
        </w:rPr>
        <w:t>Extent of electrical and mechanical utilities to be removed is shown on Contract Drawings.</w:t>
      </w:r>
    </w:p>
    <w:p w14:paraId="6709B253" w14:textId="77777777" w:rsidR="00D16EE8" w:rsidRPr="009802C1" w:rsidRDefault="00D16EE8" w:rsidP="00E5512B">
      <w:pPr>
        <w:pStyle w:val="ListParagraph"/>
        <w:numPr>
          <w:ilvl w:val="0"/>
          <w:numId w:val="30"/>
        </w:numPr>
        <w:rPr>
          <w:rFonts w:ascii="Times New Roman" w:hAnsi="Times New Roman" w:cs="Times New Roman"/>
          <w:sz w:val="24"/>
          <w:szCs w:val="24"/>
        </w:rPr>
      </w:pPr>
      <w:r w:rsidRPr="009802C1">
        <w:rPr>
          <w:rFonts w:ascii="Times New Roman" w:hAnsi="Times New Roman" w:cs="Times New Roman"/>
          <w:sz w:val="24"/>
          <w:szCs w:val="24"/>
        </w:rPr>
        <w:t>Schedule utility outages through USFWS (COR). Provide a minimum one week notice prior to</w:t>
      </w:r>
      <w:r>
        <w:rPr>
          <w:rFonts w:ascii="Times New Roman" w:hAnsi="Times New Roman" w:cs="Times New Roman"/>
          <w:sz w:val="24"/>
          <w:szCs w:val="24"/>
        </w:rPr>
        <w:t xml:space="preserve"> </w:t>
      </w:r>
      <w:r w:rsidRPr="009802C1">
        <w:rPr>
          <w:rFonts w:ascii="Times New Roman" w:hAnsi="Times New Roman" w:cs="Times New Roman"/>
          <w:sz w:val="24"/>
          <w:szCs w:val="24"/>
        </w:rPr>
        <w:t>performing work.</w:t>
      </w:r>
    </w:p>
    <w:p w14:paraId="7A0B01DA" w14:textId="3F5A5E55" w:rsidR="00D16EE8" w:rsidRDefault="00D16EE8" w:rsidP="00D16EE8">
      <w:pPr>
        <w:rPr>
          <w:rFonts w:ascii="Times New Roman" w:hAnsi="Times New Roman" w:cs="Times New Roman"/>
          <w:sz w:val="24"/>
          <w:szCs w:val="24"/>
        </w:rPr>
      </w:pPr>
    </w:p>
    <w:p w14:paraId="1352F106" w14:textId="41405375" w:rsidR="00D16EE8" w:rsidRPr="001954C0" w:rsidRDefault="00D16EE8" w:rsidP="00E5512B">
      <w:pPr>
        <w:pStyle w:val="ListParagraph"/>
        <w:numPr>
          <w:ilvl w:val="2"/>
          <w:numId w:val="60"/>
        </w:numPr>
        <w:rPr>
          <w:rFonts w:ascii="Times New Roman" w:hAnsi="Times New Roman" w:cs="Times New Roman"/>
          <w:b/>
          <w:sz w:val="24"/>
          <w:szCs w:val="24"/>
        </w:rPr>
      </w:pPr>
      <w:r w:rsidRPr="001954C0">
        <w:rPr>
          <w:rFonts w:ascii="Times New Roman" w:hAnsi="Times New Roman" w:cs="Times New Roman"/>
          <w:b/>
          <w:sz w:val="24"/>
          <w:szCs w:val="24"/>
        </w:rPr>
        <w:t xml:space="preserve"> Preparation</w:t>
      </w:r>
    </w:p>
    <w:p w14:paraId="6FF52B26" w14:textId="77777777" w:rsidR="00D16EE8" w:rsidRPr="00FA1435" w:rsidRDefault="00D16EE8" w:rsidP="00D16EE8">
      <w:pPr>
        <w:pStyle w:val="ListParagraph"/>
        <w:rPr>
          <w:rFonts w:ascii="Times New Roman" w:hAnsi="Times New Roman" w:cs="Times New Roman"/>
          <w:b/>
          <w:sz w:val="24"/>
          <w:szCs w:val="24"/>
        </w:rPr>
      </w:pPr>
    </w:p>
    <w:p w14:paraId="2B8544F2" w14:textId="77777777" w:rsidR="00D16EE8" w:rsidRPr="009802C1" w:rsidRDefault="00D16EE8" w:rsidP="00E5512B">
      <w:pPr>
        <w:pStyle w:val="ListParagraph"/>
        <w:numPr>
          <w:ilvl w:val="0"/>
          <w:numId w:val="29"/>
        </w:numPr>
        <w:rPr>
          <w:rFonts w:ascii="Times New Roman" w:hAnsi="Times New Roman" w:cs="Times New Roman"/>
          <w:b/>
          <w:sz w:val="24"/>
          <w:szCs w:val="24"/>
        </w:rPr>
      </w:pPr>
      <w:r w:rsidRPr="009802C1">
        <w:rPr>
          <w:rFonts w:ascii="Times New Roman" w:hAnsi="Times New Roman" w:cs="Times New Roman"/>
          <w:sz w:val="24"/>
          <w:szCs w:val="24"/>
        </w:rPr>
        <w:t>Survey existing conditions prior to beginning on-site demolition operations. Survey must be</w:t>
      </w:r>
      <w:r>
        <w:rPr>
          <w:rFonts w:ascii="Times New Roman" w:hAnsi="Times New Roman" w:cs="Times New Roman"/>
          <w:sz w:val="24"/>
          <w:szCs w:val="24"/>
        </w:rPr>
        <w:t xml:space="preserve"> </w:t>
      </w:r>
      <w:r w:rsidRPr="009802C1">
        <w:rPr>
          <w:rFonts w:ascii="Times New Roman" w:hAnsi="Times New Roman" w:cs="Times New Roman"/>
          <w:sz w:val="24"/>
          <w:szCs w:val="24"/>
        </w:rPr>
        <w:t>performed by a "competent person."</w:t>
      </w:r>
    </w:p>
    <w:p w14:paraId="32B2C05F" w14:textId="77777777" w:rsidR="00D16EE8" w:rsidRPr="009802C1" w:rsidRDefault="00D16EE8" w:rsidP="00E5512B">
      <w:pPr>
        <w:pStyle w:val="ListParagraph"/>
        <w:numPr>
          <w:ilvl w:val="0"/>
          <w:numId w:val="29"/>
        </w:numPr>
        <w:rPr>
          <w:rFonts w:ascii="Times New Roman" w:hAnsi="Times New Roman" w:cs="Times New Roman"/>
          <w:b/>
          <w:sz w:val="24"/>
          <w:szCs w:val="24"/>
        </w:rPr>
      </w:pPr>
      <w:r w:rsidRPr="009802C1">
        <w:rPr>
          <w:rFonts w:ascii="Times New Roman" w:hAnsi="Times New Roman" w:cs="Times New Roman"/>
          <w:sz w:val="24"/>
          <w:szCs w:val="24"/>
        </w:rPr>
        <w:t>Determination of conditions of structures and the possibility of unplanned collapse of any</w:t>
      </w:r>
      <w:r>
        <w:rPr>
          <w:rFonts w:ascii="Times New Roman" w:hAnsi="Times New Roman" w:cs="Times New Roman"/>
          <w:sz w:val="24"/>
          <w:szCs w:val="24"/>
        </w:rPr>
        <w:t xml:space="preserve"> </w:t>
      </w:r>
      <w:r w:rsidRPr="009802C1">
        <w:rPr>
          <w:rFonts w:ascii="Times New Roman" w:hAnsi="Times New Roman" w:cs="Times New Roman"/>
          <w:sz w:val="24"/>
          <w:szCs w:val="24"/>
        </w:rPr>
        <w:t>portion of structure or adjacent structure where employees and/or contractors may be exposed.</w:t>
      </w:r>
    </w:p>
    <w:p w14:paraId="0E8AC8CB" w14:textId="77777777" w:rsidR="00D16EE8" w:rsidRPr="009802C1" w:rsidRDefault="00D16EE8" w:rsidP="00E5512B">
      <w:pPr>
        <w:pStyle w:val="ListParagraph"/>
        <w:numPr>
          <w:ilvl w:val="0"/>
          <w:numId w:val="29"/>
        </w:numPr>
        <w:rPr>
          <w:rFonts w:ascii="Times New Roman" w:hAnsi="Times New Roman" w:cs="Times New Roman"/>
          <w:b/>
          <w:sz w:val="24"/>
          <w:szCs w:val="24"/>
        </w:rPr>
      </w:pPr>
      <w:r w:rsidRPr="009802C1">
        <w:rPr>
          <w:rFonts w:ascii="Times New Roman" w:hAnsi="Times New Roman" w:cs="Times New Roman"/>
          <w:sz w:val="24"/>
          <w:szCs w:val="24"/>
        </w:rPr>
        <w:t>Various phases of demolition need to be protected from unplanned contact with active utilities,</w:t>
      </w:r>
      <w:r>
        <w:rPr>
          <w:rFonts w:ascii="Times New Roman" w:hAnsi="Times New Roman" w:cs="Times New Roman"/>
          <w:sz w:val="24"/>
          <w:szCs w:val="24"/>
        </w:rPr>
        <w:t xml:space="preserve"> </w:t>
      </w:r>
      <w:r w:rsidRPr="009802C1">
        <w:rPr>
          <w:rFonts w:ascii="Times New Roman" w:hAnsi="Times New Roman" w:cs="Times New Roman"/>
          <w:sz w:val="24"/>
          <w:szCs w:val="24"/>
        </w:rPr>
        <w:t>exposure to toxic materials and gases, falling objects, structural collapse, and any other</w:t>
      </w:r>
      <w:r>
        <w:rPr>
          <w:rFonts w:ascii="Times New Roman" w:hAnsi="Times New Roman" w:cs="Times New Roman"/>
          <w:sz w:val="24"/>
          <w:szCs w:val="24"/>
        </w:rPr>
        <w:t xml:space="preserve"> </w:t>
      </w:r>
      <w:r w:rsidRPr="009802C1">
        <w:rPr>
          <w:rFonts w:ascii="Times New Roman" w:hAnsi="Times New Roman" w:cs="Times New Roman"/>
          <w:sz w:val="24"/>
          <w:szCs w:val="24"/>
        </w:rPr>
        <w:t>hazards routinely associated with demolition activities.</w:t>
      </w:r>
      <w:r>
        <w:rPr>
          <w:rFonts w:ascii="Times New Roman" w:hAnsi="Times New Roman" w:cs="Times New Roman"/>
          <w:sz w:val="24"/>
          <w:szCs w:val="24"/>
        </w:rPr>
        <w:t xml:space="preserve"> </w:t>
      </w:r>
      <w:r w:rsidRPr="009802C1">
        <w:rPr>
          <w:rFonts w:ascii="Times New Roman" w:hAnsi="Times New Roman" w:cs="Times New Roman"/>
          <w:sz w:val="24"/>
          <w:szCs w:val="24"/>
        </w:rPr>
        <w:t>Verify that utilities have been disconnected and capped during demolition.</w:t>
      </w:r>
    </w:p>
    <w:p w14:paraId="7D45C3C6" w14:textId="77777777" w:rsidR="00D16EE8" w:rsidRPr="009802C1" w:rsidRDefault="00D16EE8" w:rsidP="00E5512B">
      <w:pPr>
        <w:pStyle w:val="ListParagraph"/>
        <w:numPr>
          <w:ilvl w:val="0"/>
          <w:numId w:val="29"/>
        </w:numPr>
        <w:rPr>
          <w:rFonts w:ascii="Times New Roman" w:hAnsi="Times New Roman" w:cs="Times New Roman"/>
          <w:b/>
          <w:sz w:val="24"/>
          <w:szCs w:val="24"/>
        </w:rPr>
      </w:pPr>
      <w:r w:rsidRPr="009802C1">
        <w:rPr>
          <w:rFonts w:ascii="Times New Roman" w:hAnsi="Times New Roman" w:cs="Times New Roman"/>
          <w:sz w:val="24"/>
          <w:szCs w:val="24"/>
        </w:rPr>
        <w:lastRenderedPageBreak/>
        <w:t>If unanticipated mechanical, electrical or structural elements that conflict with intended function</w:t>
      </w:r>
      <w:r>
        <w:rPr>
          <w:rFonts w:ascii="Times New Roman" w:hAnsi="Times New Roman" w:cs="Times New Roman"/>
          <w:sz w:val="24"/>
          <w:szCs w:val="24"/>
        </w:rPr>
        <w:t xml:space="preserve"> </w:t>
      </w:r>
      <w:r w:rsidRPr="009802C1">
        <w:rPr>
          <w:rFonts w:ascii="Times New Roman" w:hAnsi="Times New Roman" w:cs="Times New Roman"/>
          <w:sz w:val="24"/>
          <w:szCs w:val="24"/>
        </w:rPr>
        <w:t>or design are encountered, investigate and measure nature and extent of conflict.</w:t>
      </w:r>
    </w:p>
    <w:p w14:paraId="78746D53" w14:textId="77777777" w:rsidR="00D16EE8" w:rsidRPr="009802C1" w:rsidRDefault="00D16EE8" w:rsidP="00E5512B">
      <w:pPr>
        <w:pStyle w:val="ListParagraph"/>
        <w:numPr>
          <w:ilvl w:val="0"/>
          <w:numId w:val="29"/>
        </w:numPr>
        <w:rPr>
          <w:rFonts w:ascii="Times New Roman" w:hAnsi="Times New Roman" w:cs="Times New Roman"/>
          <w:b/>
          <w:sz w:val="24"/>
          <w:szCs w:val="24"/>
        </w:rPr>
      </w:pPr>
      <w:r w:rsidRPr="009802C1">
        <w:rPr>
          <w:rFonts w:ascii="Times New Roman" w:hAnsi="Times New Roman" w:cs="Times New Roman"/>
          <w:sz w:val="24"/>
          <w:szCs w:val="24"/>
        </w:rPr>
        <w:t>Promptly subm</w:t>
      </w:r>
      <w:r>
        <w:rPr>
          <w:rFonts w:ascii="Times New Roman" w:hAnsi="Times New Roman" w:cs="Times New Roman"/>
          <w:sz w:val="24"/>
          <w:szCs w:val="24"/>
        </w:rPr>
        <w:t>it written report to the COR</w:t>
      </w:r>
      <w:r w:rsidRPr="009802C1">
        <w:rPr>
          <w:rFonts w:ascii="Times New Roman" w:hAnsi="Times New Roman" w:cs="Times New Roman"/>
          <w:sz w:val="24"/>
          <w:szCs w:val="24"/>
        </w:rPr>
        <w:t xml:space="preserve"> if “Differing Site Conditions” exist from</w:t>
      </w:r>
      <w:r>
        <w:rPr>
          <w:rFonts w:ascii="Times New Roman" w:hAnsi="Times New Roman" w:cs="Times New Roman"/>
          <w:sz w:val="24"/>
          <w:szCs w:val="24"/>
        </w:rPr>
        <w:t xml:space="preserve"> </w:t>
      </w:r>
      <w:r w:rsidRPr="009802C1">
        <w:rPr>
          <w:rFonts w:ascii="Times New Roman" w:hAnsi="Times New Roman" w:cs="Times New Roman"/>
          <w:sz w:val="24"/>
          <w:szCs w:val="24"/>
        </w:rPr>
        <w:t>Contract Documents.</w:t>
      </w:r>
    </w:p>
    <w:p w14:paraId="259306A9" w14:textId="7713551A" w:rsidR="00D16EE8" w:rsidRPr="00FF7DD8" w:rsidRDefault="00D16EE8" w:rsidP="00E5512B">
      <w:pPr>
        <w:pStyle w:val="ListParagraph"/>
        <w:numPr>
          <w:ilvl w:val="0"/>
          <w:numId w:val="29"/>
        </w:numPr>
        <w:rPr>
          <w:rFonts w:ascii="Times New Roman" w:hAnsi="Times New Roman" w:cs="Times New Roman"/>
          <w:b/>
          <w:sz w:val="24"/>
          <w:szCs w:val="24"/>
        </w:rPr>
      </w:pPr>
      <w:r w:rsidRPr="009802C1">
        <w:rPr>
          <w:rFonts w:ascii="Times New Roman" w:hAnsi="Times New Roman" w:cs="Times New Roman"/>
          <w:sz w:val="24"/>
          <w:szCs w:val="24"/>
        </w:rPr>
        <w:t>Pending receipt of directive from (COR), rearrange selective demolition schedule and</w:t>
      </w:r>
      <w:r>
        <w:rPr>
          <w:rFonts w:ascii="Times New Roman" w:hAnsi="Times New Roman" w:cs="Times New Roman"/>
          <w:sz w:val="24"/>
          <w:szCs w:val="24"/>
        </w:rPr>
        <w:t xml:space="preserve"> </w:t>
      </w:r>
      <w:r w:rsidRPr="009802C1">
        <w:rPr>
          <w:rFonts w:ascii="Times New Roman" w:hAnsi="Times New Roman" w:cs="Times New Roman"/>
          <w:sz w:val="24"/>
          <w:szCs w:val="24"/>
        </w:rPr>
        <w:t>notify (COR) as necessary to continue overall job progress without delay.</w:t>
      </w:r>
    </w:p>
    <w:p w14:paraId="24301022" w14:textId="77777777" w:rsidR="00D16EE8" w:rsidRDefault="00D16EE8" w:rsidP="00D16EE8">
      <w:pPr>
        <w:rPr>
          <w:rFonts w:ascii="Times New Roman" w:hAnsi="Times New Roman" w:cs="Times New Roman"/>
          <w:b/>
          <w:sz w:val="24"/>
          <w:szCs w:val="24"/>
        </w:rPr>
      </w:pPr>
    </w:p>
    <w:p w14:paraId="62E7A4F7" w14:textId="77777777" w:rsidR="00D16EE8" w:rsidRDefault="00D16EE8"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Demolition</w:t>
      </w:r>
    </w:p>
    <w:p w14:paraId="6BB095E8" w14:textId="77777777" w:rsidR="00D16EE8" w:rsidRDefault="00D16EE8" w:rsidP="00D16EE8">
      <w:pPr>
        <w:pStyle w:val="ListParagraph"/>
        <w:rPr>
          <w:rFonts w:ascii="Times New Roman" w:hAnsi="Times New Roman" w:cs="Times New Roman"/>
          <w:b/>
          <w:sz w:val="24"/>
          <w:szCs w:val="24"/>
        </w:rPr>
      </w:pPr>
    </w:p>
    <w:p w14:paraId="7073E0FC" w14:textId="77777777" w:rsidR="00D16EE8" w:rsidRPr="00331A9A" w:rsidRDefault="00D16EE8" w:rsidP="00E5512B">
      <w:pPr>
        <w:pStyle w:val="ListParagraph"/>
        <w:numPr>
          <w:ilvl w:val="0"/>
          <w:numId w:val="31"/>
        </w:numPr>
        <w:rPr>
          <w:rFonts w:ascii="Times New Roman" w:hAnsi="Times New Roman" w:cs="Times New Roman"/>
          <w:b/>
          <w:sz w:val="24"/>
          <w:szCs w:val="24"/>
        </w:rPr>
      </w:pPr>
      <w:r w:rsidRPr="009802C1">
        <w:rPr>
          <w:rFonts w:ascii="Times New Roman" w:hAnsi="Times New Roman" w:cs="Times New Roman"/>
          <w:sz w:val="24"/>
          <w:szCs w:val="24"/>
        </w:rPr>
        <w:t>Wear proper personal protective equipment at all times.</w:t>
      </w:r>
    </w:p>
    <w:p w14:paraId="288B1F8E" w14:textId="77777777" w:rsidR="00D16EE8" w:rsidRPr="00D2397C" w:rsidRDefault="00D16EE8" w:rsidP="00E5512B">
      <w:pPr>
        <w:pStyle w:val="ListParagraph"/>
        <w:numPr>
          <w:ilvl w:val="0"/>
          <w:numId w:val="31"/>
        </w:numPr>
        <w:rPr>
          <w:rFonts w:ascii="Times New Roman" w:hAnsi="Times New Roman" w:cs="Times New Roman"/>
          <w:b/>
          <w:sz w:val="24"/>
          <w:szCs w:val="24"/>
        </w:rPr>
      </w:pPr>
      <w:r w:rsidRPr="009802C1">
        <w:rPr>
          <w:rFonts w:ascii="Times New Roman" w:hAnsi="Times New Roman" w:cs="Times New Roman"/>
          <w:sz w:val="24"/>
          <w:szCs w:val="24"/>
        </w:rPr>
        <w:t>Perform work in safe and systematic manner.</w:t>
      </w:r>
    </w:p>
    <w:p w14:paraId="7C4655BC" w14:textId="77777777" w:rsidR="00D16EE8" w:rsidRPr="009802C1" w:rsidRDefault="00D16EE8" w:rsidP="00E5512B">
      <w:pPr>
        <w:pStyle w:val="ListParagraph"/>
        <w:numPr>
          <w:ilvl w:val="0"/>
          <w:numId w:val="31"/>
        </w:numPr>
        <w:rPr>
          <w:rFonts w:ascii="Times New Roman" w:hAnsi="Times New Roman" w:cs="Times New Roman"/>
          <w:b/>
          <w:sz w:val="24"/>
          <w:szCs w:val="24"/>
        </w:rPr>
      </w:pPr>
      <w:r w:rsidRPr="009802C1">
        <w:rPr>
          <w:rFonts w:ascii="Times New Roman" w:hAnsi="Times New Roman" w:cs="Times New Roman"/>
          <w:sz w:val="24"/>
          <w:szCs w:val="24"/>
        </w:rPr>
        <w:t>Provide temporary barricades and other forms of protection as required for safety and security.</w:t>
      </w:r>
    </w:p>
    <w:p w14:paraId="3154149E" w14:textId="77777777" w:rsidR="00D16EE8" w:rsidRPr="009802C1" w:rsidRDefault="00D16EE8" w:rsidP="00E5512B">
      <w:pPr>
        <w:pStyle w:val="ListParagraph"/>
        <w:numPr>
          <w:ilvl w:val="0"/>
          <w:numId w:val="31"/>
        </w:numPr>
        <w:rPr>
          <w:rFonts w:ascii="Times New Roman" w:hAnsi="Times New Roman" w:cs="Times New Roman"/>
          <w:b/>
          <w:sz w:val="24"/>
          <w:szCs w:val="24"/>
        </w:rPr>
      </w:pPr>
      <w:r w:rsidRPr="009802C1">
        <w:rPr>
          <w:rFonts w:ascii="Times New Roman" w:hAnsi="Times New Roman" w:cs="Times New Roman"/>
          <w:sz w:val="24"/>
          <w:szCs w:val="24"/>
        </w:rPr>
        <w:t>Provide protective measures as required to provide free and safe passage to and from</w:t>
      </w:r>
      <w:r>
        <w:rPr>
          <w:rFonts w:ascii="Times New Roman" w:hAnsi="Times New Roman" w:cs="Times New Roman"/>
          <w:sz w:val="24"/>
          <w:szCs w:val="24"/>
        </w:rPr>
        <w:t xml:space="preserve"> </w:t>
      </w:r>
      <w:r w:rsidRPr="009802C1">
        <w:rPr>
          <w:rFonts w:ascii="Times New Roman" w:hAnsi="Times New Roman" w:cs="Times New Roman"/>
          <w:sz w:val="24"/>
          <w:szCs w:val="24"/>
        </w:rPr>
        <w:t>occupied portions of buildings.</w:t>
      </w:r>
    </w:p>
    <w:p w14:paraId="01A7CD0A" w14:textId="77777777" w:rsidR="00D16EE8" w:rsidRPr="009802C1" w:rsidRDefault="00D16EE8" w:rsidP="00E5512B">
      <w:pPr>
        <w:pStyle w:val="ListParagraph"/>
        <w:numPr>
          <w:ilvl w:val="0"/>
          <w:numId w:val="31"/>
        </w:numPr>
        <w:rPr>
          <w:rFonts w:ascii="Times New Roman" w:hAnsi="Times New Roman" w:cs="Times New Roman"/>
          <w:b/>
          <w:sz w:val="24"/>
          <w:szCs w:val="24"/>
        </w:rPr>
      </w:pPr>
      <w:r w:rsidRPr="009802C1">
        <w:rPr>
          <w:rFonts w:ascii="Times New Roman" w:hAnsi="Times New Roman" w:cs="Times New Roman"/>
          <w:sz w:val="24"/>
          <w:szCs w:val="24"/>
        </w:rPr>
        <w:t>Conduct demolition operations to prevent injury to people and damage to adjacent buildings</w:t>
      </w:r>
      <w:r>
        <w:rPr>
          <w:rFonts w:ascii="Times New Roman" w:hAnsi="Times New Roman" w:cs="Times New Roman"/>
          <w:sz w:val="24"/>
          <w:szCs w:val="24"/>
        </w:rPr>
        <w:t xml:space="preserve"> </w:t>
      </w:r>
      <w:r w:rsidRPr="009802C1">
        <w:rPr>
          <w:rFonts w:ascii="Times New Roman" w:hAnsi="Times New Roman" w:cs="Times New Roman"/>
          <w:sz w:val="24"/>
          <w:szCs w:val="24"/>
        </w:rPr>
        <w:t>and facilities designated to remain.</w:t>
      </w:r>
    </w:p>
    <w:p w14:paraId="1D71B1BB" w14:textId="77777777" w:rsidR="00D16EE8" w:rsidRPr="009802C1" w:rsidRDefault="00D16EE8" w:rsidP="00E5512B">
      <w:pPr>
        <w:pStyle w:val="ListParagraph"/>
        <w:numPr>
          <w:ilvl w:val="0"/>
          <w:numId w:val="31"/>
        </w:numPr>
        <w:rPr>
          <w:rFonts w:ascii="Times New Roman" w:hAnsi="Times New Roman" w:cs="Times New Roman"/>
          <w:b/>
          <w:sz w:val="24"/>
          <w:szCs w:val="24"/>
        </w:rPr>
      </w:pPr>
      <w:r w:rsidRPr="009802C1">
        <w:rPr>
          <w:rFonts w:ascii="Times New Roman" w:hAnsi="Times New Roman" w:cs="Times New Roman"/>
          <w:sz w:val="24"/>
          <w:szCs w:val="24"/>
        </w:rPr>
        <w:t>Conduct demolition operations and remove debris in manner to ensure minimum interference</w:t>
      </w:r>
      <w:r>
        <w:rPr>
          <w:rFonts w:ascii="Times New Roman" w:hAnsi="Times New Roman" w:cs="Times New Roman"/>
          <w:sz w:val="24"/>
          <w:szCs w:val="24"/>
        </w:rPr>
        <w:t xml:space="preserve"> </w:t>
      </w:r>
      <w:r w:rsidRPr="009802C1">
        <w:rPr>
          <w:rFonts w:ascii="Times New Roman" w:hAnsi="Times New Roman" w:cs="Times New Roman"/>
          <w:sz w:val="24"/>
          <w:szCs w:val="24"/>
        </w:rPr>
        <w:t>with roads, streets, walks, and other adjacent occupied or used facilities.</w:t>
      </w:r>
    </w:p>
    <w:p w14:paraId="2DBC1626" w14:textId="3BBD13ED" w:rsidR="00D16EE8" w:rsidRPr="009802C1" w:rsidRDefault="00D16EE8" w:rsidP="00E5512B">
      <w:pPr>
        <w:pStyle w:val="ListParagraph"/>
        <w:numPr>
          <w:ilvl w:val="0"/>
          <w:numId w:val="31"/>
        </w:numPr>
        <w:rPr>
          <w:rFonts w:ascii="Times New Roman" w:hAnsi="Times New Roman" w:cs="Times New Roman"/>
          <w:b/>
          <w:sz w:val="24"/>
          <w:szCs w:val="24"/>
        </w:rPr>
      </w:pPr>
      <w:r w:rsidRPr="009802C1">
        <w:rPr>
          <w:rFonts w:ascii="Times New Roman" w:hAnsi="Times New Roman" w:cs="Times New Roman"/>
          <w:sz w:val="24"/>
          <w:szCs w:val="24"/>
        </w:rPr>
        <w:t>Use such methods as required to complete work indicated on Contract Drawings and minimize</w:t>
      </w:r>
      <w:r>
        <w:rPr>
          <w:rFonts w:ascii="Times New Roman" w:hAnsi="Times New Roman" w:cs="Times New Roman"/>
          <w:sz w:val="24"/>
          <w:szCs w:val="24"/>
        </w:rPr>
        <w:t xml:space="preserve"> </w:t>
      </w:r>
      <w:r w:rsidRPr="009802C1">
        <w:rPr>
          <w:rFonts w:ascii="Times New Roman" w:hAnsi="Times New Roman" w:cs="Times New Roman"/>
          <w:sz w:val="24"/>
          <w:szCs w:val="24"/>
        </w:rPr>
        <w:t xml:space="preserve">disturbance of </w:t>
      </w:r>
      <w:r w:rsidR="008C48A8">
        <w:rPr>
          <w:rFonts w:ascii="Times New Roman" w:hAnsi="Times New Roman" w:cs="Times New Roman"/>
          <w:sz w:val="24"/>
          <w:szCs w:val="24"/>
        </w:rPr>
        <w:t>Zurgovani Compound</w:t>
      </w:r>
      <w:r w:rsidRPr="009802C1">
        <w:rPr>
          <w:rFonts w:ascii="Times New Roman" w:hAnsi="Times New Roman" w:cs="Times New Roman"/>
          <w:sz w:val="24"/>
          <w:szCs w:val="24"/>
        </w:rPr>
        <w:t xml:space="preserve"> normal operations.</w:t>
      </w:r>
    </w:p>
    <w:p w14:paraId="23AA6C29" w14:textId="77777777" w:rsidR="00D16EE8" w:rsidRPr="009802C1" w:rsidRDefault="00D16EE8" w:rsidP="00E5512B">
      <w:pPr>
        <w:pStyle w:val="ListParagraph"/>
        <w:numPr>
          <w:ilvl w:val="0"/>
          <w:numId w:val="31"/>
        </w:numPr>
        <w:rPr>
          <w:rFonts w:ascii="Times New Roman" w:hAnsi="Times New Roman" w:cs="Times New Roman"/>
          <w:b/>
          <w:sz w:val="24"/>
          <w:szCs w:val="24"/>
        </w:rPr>
      </w:pPr>
      <w:r w:rsidRPr="009802C1">
        <w:rPr>
          <w:rFonts w:ascii="Times New Roman" w:hAnsi="Times New Roman" w:cs="Times New Roman"/>
          <w:sz w:val="24"/>
          <w:szCs w:val="24"/>
        </w:rPr>
        <w:t>Demolish and remove existing construction only to extent required, and as indicated in Contract</w:t>
      </w:r>
      <w:r>
        <w:rPr>
          <w:rFonts w:ascii="Times New Roman" w:hAnsi="Times New Roman" w:cs="Times New Roman"/>
          <w:sz w:val="24"/>
          <w:szCs w:val="24"/>
        </w:rPr>
        <w:t xml:space="preserve"> </w:t>
      </w:r>
      <w:r w:rsidRPr="009802C1">
        <w:rPr>
          <w:rFonts w:ascii="Times New Roman" w:hAnsi="Times New Roman" w:cs="Times New Roman"/>
          <w:sz w:val="24"/>
          <w:szCs w:val="24"/>
        </w:rPr>
        <w:t>documents.</w:t>
      </w:r>
    </w:p>
    <w:p w14:paraId="5C043380" w14:textId="77777777" w:rsidR="00D16EE8" w:rsidRPr="00331A9A" w:rsidRDefault="00D16EE8" w:rsidP="00E5512B">
      <w:pPr>
        <w:pStyle w:val="ListParagraph"/>
        <w:numPr>
          <w:ilvl w:val="0"/>
          <w:numId w:val="31"/>
        </w:numPr>
        <w:rPr>
          <w:rFonts w:ascii="Times New Roman" w:hAnsi="Times New Roman" w:cs="Times New Roman"/>
          <w:b/>
          <w:sz w:val="24"/>
          <w:szCs w:val="24"/>
        </w:rPr>
      </w:pPr>
      <w:r w:rsidRPr="00331A9A">
        <w:rPr>
          <w:rFonts w:ascii="Times New Roman" w:hAnsi="Times New Roman" w:cs="Times New Roman"/>
          <w:sz w:val="24"/>
          <w:szCs w:val="24"/>
        </w:rPr>
        <w:t>Use water as necessary to lay dust when chipping, coring, or sawing concrete, masonry or</w:t>
      </w:r>
      <w:r>
        <w:rPr>
          <w:rFonts w:ascii="Times New Roman" w:hAnsi="Times New Roman" w:cs="Times New Roman"/>
          <w:sz w:val="24"/>
          <w:szCs w:val="24"/>
        </w:rPr>
        <w:t xml:space="preserve"> </w:t>
      </w:r>
      <w:r w:rsidRPr="00331A9A">
        <w:rPr>
          <w:rFonts w:ascii="Times New Roman" w:hAnsi="Times New Roman" w:cs="Times New Roman"/>
          <w:sz w:val="24"/>
          <w:szCs w:val="24"/>
        </w:rPr>
        <w:t>similar materials. Water must be controlled inside buildings by damming, mopping or</w:t>
      </w:r>
      <w:r>
        <w:rPr>
          <w:rFonts w:ascii="Times New Roman" w:hAnsi="Times New Roman" w:cs="Times New Roman"/>
          <w:sz w:val="24"/>
          <w:szCs w:val="24"/>
        </w:rPr>
        <w:t xml:space="preserve"> </w:t>
      </w:r>
      <w:r w:rsidRPr="00331A9A">
        <w:rPr>
          <w:rFonts w:ascii="Times New Roman" w:hAnsi="Times New Roman" w:cs="Times New Roman"/>
          <w:sz w:val="24"/>
          <w:szCs w:val="24"/>
        </w:rPr>
        <w:t>vacuuming.</w:t>
      </w:r>
    </w:p>
    <w:p w14:paraId="2838AC73" w14:textId="77777777" w:rsidR="00D16EE8" w:rsidRPr="00331A9A" w:rsidRDefault="00D16EE8" w:rsidP="00E5512B">
      <w:pPr>
        <w:pStyle w:val="ListParagraph"/>
        <w:numPr>
          <w:ilvl w:val="0"/>
          <w:numId w:val="31"/>
        </w:numPr>
        <w:rPr>
          <w:rFonts w:ascii="Times New Roman" w:hAnsi="Times New Roman" w:cs="Times New Roman"/>
          <w:b/>
          <w:sz w:val="24"/>
          <w:szCs w:val="24"/>
        </w:rPr>
      </w:pPr>
      <w:r w:rsidRPr="00331A9A">
        <w:rPr>
          <w:rFonts w:ascii="Times New Roman" w:hAnsi="Times New Roman" w:cs="Times New Roman"/>
          <w:sz w:val="24"/>
          <w:szCs w:val="24"/>
        </w:rPr>
        <w:t>Completely backfill below-grade areas and voids resulting from utility removal and other</w:t>
      </w:r>
      <w:r>
        <w:rPr>
          <w:rFonts w:ascii="Times New Roman" w:hAnsi="Times New Roman" w:cs="Times New Roman"/>
          <w:sz w:val="24"/>
          <w:szCs w:val="24"/>
        </w:rPr>
        <w:t xml:space="preserve"> </w:t>
      </w:r>
      <w:r w:rsidRPr="00331A9A">
        <w:rPr>
          <w:rFonts w:ascii="Times New Roman" w:hAnsi="Times New Roman" w:cs="Times New Roman"/>
          <w:sz w:val="24"/>
          <w:szCs w:val="24"/>
        </w:rPr>
        <w:t>demolition work.</w:t>
      </w:r>
    </w:p>
    <w:p w14:paraId="213C8C00" w14:textId="77777777" w:rsidR="00D16EE8" w:rsidRPr="00331A9A" w:rsidRDefault="00D16EE8" w:rsidP="00E5512B">
      <w:pPr>
        <w:pStyle w:val="ListParagraph"/>
        <w:numPr>
          <w:ilvl w:val="0"/>
          <w:numId w:val="31"/>
        </w:numPr>
        <w:rPr>
          <w:rFonts w:ascii="Times New Roman" w:hAnsi="Times New Roman" w:cs="Times New Roman"/>
          <w:b/>
          <w:sz w:val="24"/>
          <w:szCs w:val="24"/>
        </w:rPr>
      </w:pPr>
      <w:r w:rsidRPr="00331A9A">
        <w:rPr>
          <w:rFonts w:ascii="Times New Roman" w:hAnsi="Times New Roman" w:cs="Times New Roman"/>
          <w:sz w:val="24"/>
          <w:szCs w:val="24"/>
        </w:rPr>
        <w:t>Lock out / Tag out Program shall be used to secure all energy sources during demolition.</w:t>
      </w:r>
    </w:p>
    <w:p w14:paraId="2AD395C5" w14:textId="77777777" w:rsidR="00D16EE8" w:rsidRDefault="00D16EE8" w:rsidP="00D16EE8">
      <w:pPr>
        <w:rPr>
          <w:rFonts w:ascii="Times New Roman" w:hAnsi="Times New Roman" w:cs="Times New Roman"/>
          <w:b/>
          <w:sz w:val="24"/>
          <w:szCs w:val="24"/>
        </w:rPr>
      </w:pPr>
    </w:p>
    <w:p w14:paraId="12258222" w14:textId="77777777" w:rsidR="00D16EE8" w:rsidRDefault="00D16EE8"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Repairs</w:t>
      </w:r>
    </w:p>
    <w:p w14:paraId="43FE047B" w14:textId="77777777" w:rsidR="00D16EE8" w:rsidRDefault="00D16EE8" w:rsidP="00D16EE8">
      <w:pPr>
        <w:pStyle w:val="ListParagraph"/>
        <w:rPr>
          <w:rFonts w:ascii="Times New Roman" w:hAnsi="Times New Roman" w:cs="Times New Roman"/>
          <w:b/>
          <w:sz w:val="24"/>
          <w:szCs w:val="24"/>
        </w:rPr>
      </w:pPr>
    </w:p>
    <w:p w14:paraId="02FEAA05" w14:textId="77777777" w:rsidR="00D16EE8" w:rsidRPr="00331A9A" w:rsidRDefault="00D16EE8" w:rsidP="00E5512B">
      <w:pPr>
        <w:pStyle w:val="ListParagraph"/>
        <w:numPr>
          <w:ilvl w:val="0"/>
          <w:numId w:val="32"/>
        </w:numPr>
        <w:rPr>
          <w:rFonts w:ascii="Times New Roman" w:hAnsi="Times New Roman" w:cs="Times New Roman"/>
          <w:b/>
          <w:sz w:val="24"/>
          <w:szCs w:val="24"/>
        </w:rPr>
      </w:pPr>
      <w:r w:rsidRPr="00331A9A">
        <w:rPr>
          <w:rFonts w:ascii="Times New Roman" w:hAnsi="Times New Roman" w:cs="Times New Roman"/>
          <w:sz w:val="24"/>
          <w:szCs w:val="24"/>
        </w:rPr>
        <w:t>Repair demolition performed in excess of that required.</w:t>
      </w:r>
    </w:p>
    <w:p w14:paraId="7ECD324B" w14:textId="77777777" w:rsidR="00D16EE8" w:rsidRPr="00331A9A" w:rsidRDefault="00D16EE8" w:rsidP="00E5512B">
      <w:pPr>
        <w:pStyle w:val="ListParagraph"/>
        <w:numPr>
          <w:ilvl w:val="0"/>
          <w:numId w:val="32"/>
        </w:numPr>
        <w:rPr>
          <w:rFonts w:ascii="Times New Roman" w:hAnsi="Times New Roman" w:cs="Times New Roman"/>
          <w:b/>
          <w:sz w:val="24"/>
          <w:szCs w:val="24"/>
        </w:rPr>
      </w:pPr>
      <w:r w:rsidRPr="00331A9A">
        <w:rPr>
          <w:rFonts w:ascii="Times New Roman" w:hAnsi="Times New Roman" w:cs="Times New Roman"/>
          <w:sz w:val="24"/>
          <w:szCs w:val="24"/>
        </w:rPr>
        <w:t>Return structures and surfaces not part of demolition, to conditions existing prior to</w:t>
      </w:r>
      <w:r>
        <w:rPr>
          <w:rFonts w:ascii="Times New Roman" w:hAnsi="Times New Roman" w:cs="Times New Roman"/>
          <w:sz w:val="24"/>
          <w:szCs w:val="24"/>
        </w:rPr>
        <w:t xml:space="preserve"> </w:t>
      </w:r>
      <w:r w:rsidRPr="00331A9A">
        <w:rPr>
          <w:rFonts w:ascii="Times New Roman" w:hAnsi="Times New Roman" w:cs="Times New Roman"/>
          <w:sz w:val="24"/>
          <w:szCs w:val="24"/>
        </w:rPr>
        <w:t>commencement of demolition work.</w:t>
      </w:r>
    </w:p>
    <w:p w14:paraId="210F5518" w14:textId="0CD4BBB4" w:rsidR="00D16EE8" w:rsidRPr="00331A9A" w:rsidRDefault="00D16EE8" w:rsidP="00E5512B">
      <w:pPr>
        <w:pStyle w:val="ListParagraph"/>
        <w:numPr>
          <w:ilvl w:val="0"/>
          <w:numId w:val="32"/>
        </w:numPr>
        <w:rPr>
          <w:rFonts w:ascii="Times New Roman" w:hAnsi="Times New Roman" w:cs="Times New Roman"/>
          <w:b/>
          <w:sz w:val="24"/>
          <w:szCs w:val="24"/>
        </w:rPr>
      </w:pPr>
      <w:r w:rsidRPr="00331A9A">
        <w:rPr>
          <w:rFonts w:ascii="Times New Roman" w:hAnsi="Times New Roman" w:cs="Times New Roman"/>
          <w:sz w:val="24"/>
          <w:szCs w:val="24"/>
        </w:rPr>
        <w:t>Promptly repair adjacent construction or surfaces soiled or damaged by demolition work at no</w:t>
      </w:r>
      <w:r>
        <w:rPr>
          <w:rFonts w:ascii="Times New Roman" w:hAnsi="Times New Roman" w:cs="Times New Roman"/>
          <w:sz w:val="24"/>
          <w:szCs w:val="24"/>
        </w:rPr>
        <w:t xml:space="preserve"> cost to the </w:t>
      </w:r>
      <w:r w:rsidR="008C48A8">
        <w:rPr>
          <w:rFonts w:ascii="Times New Roman" w:hAnsi="Times New Roman" w:cs="Times New Roman"/>
          <w:sz w:val="24"/>
          <w:szCs w:val="24"/>
        </w:rPr>
        <w:t>Zurgovani Administration</w:t>
      </w:r>
      <w:r>
        <w:rPr>
          <w:rFonts w:ascii="Times New Roman" w:hAnsi="Times New Roman" w:cs="Times New Roman"/>
          <w:sz w:val="24"/>
          <w:szCs w:val="24"/>
        </w:rPr>
        <w:t>.</w:t>
      </w:r>
    </w:p>
    <w:p w14:paraId="64404F36" w14:textId="77777777" w:rsidR="00D16EE8" w:rsidRDefault="00D16EE8" w:rsidP="00D16EE8">
      <w:pPr>
        <w:rPr>
          <w:rFonts w:ascii="Times New Roman" w:hAnsi="Times New Roman" w:cs="Times New Roman"/>
          <w:b/>
          <w:sz w:val="24"/>
          <w:szCs w:val="24"/>
        </w:rPr>
      </w:pPr>
    </w:p>
    <w:p w14:paraId="122BAE20" w14:textId="77777777" w:rsidR="00D16EE8" w:rsidRDefault="00D16EE8"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331A9A">
        <w:rPr>
          <w:rFonts w:ascii="Times New Roman" w:hAnsi="Times New Roman" w:cs="Times New Roman"/>
          <w:b/>
          <w:sz w:val="24"/>
          <w:szCs w:val="24"/>
        </w:rPr>
        <w:t>D</w:t>
      </w:r>
      <w:r>
        <w:rPr>
          <w:rFonts w:ascii="Times New Roman" w:hAnsi="Times New Roman" w:cs="Times New Roman"/>
          <w:b/>
          <w:sz w:val="24"/>
          <w:szCs w:val="24"/>
        </w:rPr>
        <w:t>isposal of Demolished Materials</w:t>
      </w:r>
    </w:p>
    <w:p w14:paraId="30C3BD7E" w14:textId="77777777" w:rsidR="00D16EE8" w:rsidRDefault="00D16EE8" w:rsidP="00D16EE8">
      <w:pPr>
        <w:pStyle w:val="ListParagraph"/>
        <w:rPr>
          <w:rFonts w:ascii="Times New Roman" w:hAnsi="Times New Roman" w:cs="Times New Roman"/>
          <w:b/>
          <w:sz w:val="24"/>
          <w:szCs w:val="24"/>
        </w:rPr>
      </w:pPr>
    </w:p>
    <w:p w14:paraId="604969A2" w14:textId="77777777" w:rsidR="00D16EE8" w:rsidRPr="00331A9A" w:rsidRDefault="00D16EE8" w:rsidP="00E5512B">
      <w:pPr>
        <w:pStyle w:val="ListParagraph"/>
        <w:numPr>
          <w:ilvl w:val="0"/>
          <w:numId w:val="33"/>
        </w:numPr>
        <w:rPr>
          <w:rFonts w:ascii="Times New Roman" w:hAnsi="Times New Roman" w:cs="Times New Roman"/>
          <w:b/>
          <w:sz w:val="24"/>
          <w:szCs w:val="24"/>
        </w:rPr>
      </w:pPr>
      <w:r w:rsidRPr="00331A9A">
        <w:rPr>
          <w:rFonts w:ascii="Times New Roman" w:hAnsi="Times New Roman" w:cs="Times New Roman"/>
          <w:sz w:val="24"/>
          <w:szCs w:val="24"/>
        </w:rPr>
        <w:t>General: Promptly dispose of debris, rubbish, and other materials resulting from building site</w:t>
      </w:r>
      <w:r>
        <w:rPr>
          <w:rFonts w:ascii="Times New Roman" w:hAnsi="Times New Roman" w:cs="Times New Roman"/>
          <w:sz w:val="24"/>
          <w:szCs w:val="24"/>
        </w:rPr>
        <w:t xml:space="preserve"> </w:t>
      </w:r>
      <w:r w:rsidRPr="00331A9A">
        <w:rPr>
          <w:rFonts w:ascii="Times New Roman" w:hAnsi="Times New Roman" w:cs="Times New Roman"/>
          <w:sz w:val="24"/>
          <w:szCs w:val="24"/>
        </w:rPr>
        <w:t>demolition operations.</w:t>
      </w:r>
    </w:p>
    <w:p w14:paraId="7B66440A" w14:textId="77777777" w:rsidR="00D16EE8" w:rsidRPr="00331A9A" w:rsidRDefault="00D16EE8" w:rsidP="00E5512B">
      <w:pPr>
        <w:pStyle w:val="ListParagraph"/>
        <w:numPr>
          <w:ilvl w:val="0"/>
          <w:numId w:val="33"/>
        </w:numPr>
        <w:rPr>
          <w:rFonts w:ascii="Times New Roman" w:hAnsi="Times New Roman" w:cs="Times New Roman"/>
          <w:b/>
          <w:sz w:val="24"/>
          <w:szCs w:val="24"/>
        </w:rPr>
      </w:pPr>
      <w:r w:rsidRPr="00331A9A">
        <w:rPr>
          <w:rFonts w:ascii="Times New Roman" w:hAnsi="Times New Roman" w:cs="Times New Roman"/>
          <w:sz w:val="24"/>
          <w:szCs w:val="24"/>
        </w:rPr>
        <w:t>If Contractor encounters material during removal that is suspected to be potential hazard, stop</w:t>
      </w:r>
      <w:r>
        <w:rPr>
          <w:rFonts w:ascii="Times New Roman" w:hAnsi="Times New Roman" w:cs="Times New Roman"/>
          <w:sz w:val="24"/>
          <w:szCs w:val="24"/>
        </w:rPr>
        <w:t xml:space="preserve"> </w:t>
      </w:r>
      <w:r w:rsidRPr="00331A9A">
        <w:rPr>
          <w:rFonts w:ascii="Times New Roman" w:hAnsi="Times New Roman" w:cs="Times New Roman"/>
          <w:sz w:val="24"/>
          <w:szCs w:val="24"/>
        </w:rPr>
        <w:t>work immediately and notify (COR).</w:t>
      </w:r>
      <w:r>
        <w:rPr>
          <w:rFonts w:ascii="Times New Roman" w:hAnsi="Times New Roman" w:cs="Times New Roman"/>
          <w:sz w:val="24"/>
          <w:szCs w:val="24"/>
        </w:rPr>
        <w:t xml:space="preserve"> </w:t>
      </w:r>
      <w:r w:rsidRPr="00331A9A">
        <w:rPr>
          <w:rFonts w:ascii="Times New Roman" w:hAnsi="Times New Roman" w:cs="Times New Roman"/>
          <w:sz w:val="24"/>
          <w:szCs w:val="24"/>
        </w:rPr>
        <w:t>(COR) shall determine salvageable items, if not indicated in Contract documents.</w:t>
      </w:r>
      <w:r>
        <w:rPr>
          <w:rFonts w:ascii="Times New Roman" w:hAnsi="Times New Roman" w:cs="Times New Roman"/>
          <w:sz w:val="24"/>
          <w:szCs w:val="24"/>
        </w:rPr>
        <w:t xml:space="preserve"> </w:t>
      </w:r>
    </w:p>
    <w:p w14:paraId="1D4D2BD2" w14:textId="77777777" w:rsidR="00D16EE8" w:rsidRPr="00331A9A" w:rsidRDefault="00D16EE8" w:rsidP="00E5512B">
      <w:pPr>
        <w:pStyle w:val="ListParagraph"/>
        <w:numPr>
          <w:ilvl w:val="0"/>
          <w:numId w:val="33"/>
        </w:numPr>
        <w:rPr>
          <w:rFonts w:ascii="Times New Roman" w:hAnsi="Times New Roman" w:cs="Times New Roman"/>
          <w:b/>
          <w:sz w:val="24"/>
          <w:szCs w:val="24"/>
        </w:rPr>
      </w:pPr>
      <w:r w:rsidRPr="00331A9A">
        <w:rPr>
          <w:rFonts w:ascii="Times New Roman" w:hAnsi="Times New Roman" w:cs="Times New Roman"/>
          <w:sz w:val="24"/>
          <w:szCs w:val="24"/>
        </w:rPr>
        <w:t>Disposal of Lights – Light Ballasts shall be disposed of properly. Any fixtures containing PCB’s</w:t>
      </w:r>
      <w:r>
        <w:rPr>
          <w:rFonts w:ascii="Times New Roman" w:hAnsi="Times New Roman" w:cs="Times New Roman"/>
          <w:sz w:val="24"/>
          <w:szCs w:val="24"/>
        </w:rPr>
        <w:t xml:space="preserve"> </w:t>
      </w:r>
      <w:r w:rsidRPr="00331A9A">
        <w:rPr>
          <w:rFonts w:ascii="Times New Roman" w:hAnsi="Times New Roman" w:cs="Times New Roman"/>
          <w:sz w:val="24"/>
          <w:szCs w:val="24"/>
        </w:rPr>
        <w:t>that are being disposed of by the contractor. The contractor shall provide documentation that</w:t>
      </w:r>
      <w:r>
        <w:rPr>
          <w:rFonts w:ascii="Times New Roman" w:hAnsi="Times New Roman" w:cs="Times New Roman"/>
          <w:sz w:val="24"/>
          <w:szCs w:val="24"/>
        </w:rPr>
        <w:t xml:space="preserve"> </w:t>
      </w:r>
      <w:r w:rsidRPr="00331A9A">
        <w:rPr>
          <w:rFonts w:ascii="Times New Roman" w:hAnsi="Times New Roman" w:cs="Times New Roman"/>
          <w:sz w:val="24"/>
          <w:szCs w:val="24"/>
        </w:rPr>
        <w:t>the fixtures have been disposed of properly.</w:t>
      </w:r>
    </w:p>
    <w:p w14:paraId="3496D841" w14:textId="77777777" w:rsidR="00D16EE8" w:rsidRPr="00331A9A" w:rsidRDefault="00D16EE8" w:rsidP="00E5512B">
      <w:pPr>
        <w:pStyle w:val="ListParagraph"/>
        <w:numPr>
          <w:ilvl w:val="0"/>
          <w:numId w:val="33"/>
        </w:numPr>
        <w:rPr>
          <w:rFonts w:ascii="Times New Roman" w:hAnsi="Times New Roman" w:cs="Times New Roman"/>
          <w:b/>
          <w:sz w:val="24"/>
          <w:szCs w:val="24"/>
        </w:rPr>
      </w:pPr>
      <w:r w:rsidRPr="00331A9A">
        <w:rPr>
          <w:rFonts w:ascii="Times New Roman" w:hAnsi="Times New Roman" w:cs="Times New Roman"/>
          <w:sz w:val="24"/>
          <w:szCs w:val="24"/>
        </w:rPr>
        <w:t>Gages and Meters – All gages and meters that are being removed as part of the project shall</w:t>
      </w:r>
      <w:r>
        <w:rPr>
          <w:rFonts w:ascii="Times New Roman" w:hAnsi="Times New Roman" w:cs="Times New Roman"/>
          <w:sz w:val="24"/>
          <w:szCs w:val="24"/>
        </w:rPr>
        <w:t xml:space="preserve"> </w:t>
      </w:r>
      <w:r w:rsidRPr="00331A9A">
        <w:rPr>
          <w:rFonts w:ascii="Times New Roman" w:hAnsi="Times New Roman" w:cs="Times New Roman"/>
          <w:sz w:val="24"/>
          <w:szCs w:val="24"/>
        </w:rPr>
        <w:t>be inspected for the presence of Mercury. If they contain mercury, the contractor is required to</w:t>
      </w:r>
      <w:r>
        <w:rPr>
          <w:rFonts w:ascii="Times New Roman" w:hAnsi="Times New Roman" w:cs="Times New Roman"/>
          <w:sz w:val="24"/>
          <w:szCs w:val="24"/>
        </w:rPr>
        <w:t xml:space="preserve"> </w:t>
      </w:r>
      <w:r w:rsidRPr="00331A9A">
        <w:rPr>
          <w:rFonts w:ascii="Times New Roman" w:hAnsi="Times New Roman" w:cs="Times New Roman"/>
          <w:sz w:val="24"/>
          <w:szCs w:val="24"/>
        </w:rPr>
        <w:t>provide document showing proper disposal.</w:t>
      </w:r>
    </w:p>
    <w:p w14:paraId="19F2FB99" w14:textId="77777777" w:rsidR="00D16EE8" w:rsidRDefault="00D16EE8" w:rsidP="00D16EE8">
      <w:pPr>
        <w:rPr>
          <w:rFonts w:ascii="Times New Roman" w:hAnsi="Times New Roman" w:cs="Times New Roman"/>
          <w:b/>
          <w:sz w:val="24"/>
          <w:szCs w:val="24"/>
        </w:rPr>
      </w:pPr>
    </w:p>
    <w:p w14:paraId="19AAE916" w14:textId="77777777" w:rsidR="00D16EE8" w:rsidRDefault="00D16EE8"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331A9A">
        <w:rPr>
          <w:rFonts w:ascii="Times New Roman" w:hAnsi="Times New Roman" w:cs="Times New Roman"/>
          <w:b/>
          <w:sz w:val="24"/>
          <w:szCs w:val="24"/>
        </w:rPr>
        <w:t>Cleaning</w:t>
      </w:r>
    </w:p>
    <w:p w14:paraId="4CBCB5ED" w14:textId="77777777" w:rsidR="00D16EE8" w:rsidRPr="00331A9A" w:rsidRDefault="00D16EE8" w:rsidP="00D16EE8">
      <w:pPr>
        <w:pStyle w:val="ListParagraph"/>
        <w:rPr>
          <w:rFonts w:ascii="Times New Roman" w:hAnsi="Times New Roman" w:cs="Times New Roman"/>
          <w:b/>
          <w:sz w:val="24"/>
          <w:szCs w:val="24"/>
        </w:rPr>
      </w:pPr>
    </w:p>
    <w:p w14:paraId="7E9C2321" w14:textId="77777777" w:rsidR="00D16EE8" w:rsidRDefault="00D16EE8" w:rsidP="00E5512B">
      <w:pPr>
        <w:pStyle w:val="ListParagraph"/>
        <w:numPr>
          <w:ilvl w:val="0"/>
          <w:numId w:val="34"/>
        </w:numPr>
        <w:rPr>
          <w:rFonts w:ascii="Times New Roman" w:hAnsi="Times New Roman" w:cs="Times New Roman"/>
          <w:sz w:val="24"/>
          <w:szCs w:val="24"/>
        </w:rPr>
      </w:pPr>
      <w:r w:rsidRPr="00FA1435">
        <w:rPr>
          <w:rFonts w:ascii="Times New Roman" w:hAnsi="Times New Roman" w:cs="Times New Roman"/>
          <w:sz w:val="24"/>
          <w:szCs w:val="24"/>
        </w:rPr>
        <w:t>Remove tools, equipment and demolished materials from site upon completion of demolition work. Remove protections as approved by (COR) and leave interior areas broom clean.</w:t>
      </w:r>
    </w:p>
    <w:p w14:paraId="6C0788F4" w14:textId="77777777" w:rsidR="00D16EE8" w:rsidRPr="00D16EE8" w:rsidRDefault="00D16EE8" w:rsidP="00D16EE8">
      <w:pPr>
        <w:rPr>
          <w:rFonts w:ascii="Times New Roman" w:hAnsi="Times New Roman" w:cs="Times New Roman"/>
          <w:sz w:val="24"/>
          <w:szCs w:val="24"/>
        </w:rPr>
      </w:pPr>
    </w:p>
    <w:p w14:paraId="43955220" w14:textId="77777777" w:rsidR="0029288D" w:rsidRDefault="0029288D" w:rsidP="0029288D">
      <w:pPr>
        <w:rPr>
          <w:rFonts w:ascii="Times New Roman" w:hAnsi="Times New Roman" w:cs="Times New Roman"/>
          <w:sz w:val="24"/>
          <w:szCs w:val="24"/>
        </w:rPr>
      </w:pPr>
    </w:p>
    <w:p w14:paraId="1F8DCE38" w14:textId="6675D421" w:rsidR="00394BBD" w:rsidRPr="001954C0" w:rsidRDefault="00394BBD" w:rsidP="00E5512B">
      <w:pPr>
        <w:pStyle w:val="ListParagraph"/>
        <w:numPr>
          <w:ilvl w:val="1"/>
          <w:numId w:val="60"/>
        </w:numPr>
        <w:rPr>
          <w:rFonts w:ascii="Times New Roman" w:hAnsi="Times New Roman" w:cs="Times New Roman"/>
          <w:b/>
          <w:color w:val="FF0000"/>
          <w:sz w:val="24"/>
          <w:szCs w:val="24"/>
        </w:rPr>
      </w:pPr>
      <w:r w:rsidRPr="001954C0">
        <w:rPr>
          <w:rFonts w:ascii="Times New Roman" w:hAnsi="Times New Roman" w:cs="Times New Roman"/>
          <w:b/>
          <w:color w:val="FF0000"/>
          <w:sz w:val="24"/>
          <w:szCs w:val="24"/>
        </w:rPr>
        <w:t>Documents</w:t>
      </w:r>
    </w:p>
    <w:p w14:paraId="1E2D044D" w14:textId="77777777" w:rsidR="00394BBD" w:rsidRPr="007878C5" w:rsidRDefault="00394BBD" w:rsidP="00394BBD">
      <w:pPr>
        <w:rPr>
          <w:rFonts w:ascii="Times New Roman" w:hAnsi="Times New Roman" w:cs="Times New Roman"/>
          <w:b/>
          <w:color w:val="FF0000"/>
          <w:sz w:val="24"/>
          <w:szCs w:val="24"/>
        </w:rPr>
      </w:pPr>
    </w:p>
    <w:p w14:paraId="400ABC2A" w14:textId="4994A46A" w:rsidR="00394BBD" w:rsidRPr="001954C0" w:rsidRDefault="00394BBD" w:rsidP="00E5512B">
      <w:pPr>
        <w:pStyle w:val="ListParagraph"/>
        <w:numPr>
          <w:ilvl w:val="2"/>
          <w:numId w:val="60"/>
        </w:numPr>
        <w:rPr>
          <w:rFonts w:ascii="Times New Roman" w:hAnsi="Times New Roman" w:cs="Times New Roman"/>
          <w:b/>
          <w:sz w:val="24"/>
          <w:szCs w:val="24"/>
        </w:rPr>
      </w:pPr>
      <w:r w:rsidRPr="001954C0">
        <w:rPr>
          <w:rFonts w:ascii="Times New Roman" w:hAnsi="Times New Roman" w:cs="Times New Roman"/>
          <w:b/>
          <w:sz w:val="24"/>
          <w:szCs w:val="24"/>
        </w:rPr>
        <w:t xml:space="preserve"> Submittal Documents</w:t>
      </w:r>
    </w:p>
    <w:p w14:paraId="76E167F4" w14:textId="77777777" w:rsidR="00394BBD" w:rsidRPr="00A742C6" w:rsidRDefault="00394BBD" w:rsidP="00394BBD">
      <w:pPr>
        <w:pStyle w:val="ListParagraph"/>
        <w:rPr>
          <w:rFonts w:ascii="Times New Roman" w:hAnsi="Times New Roman" w:cs="Times New Roman"/>
          <w:b/>
          <w:color w:val="FF0000"/>
          <w:sz w:val="24"/>
          <w:szCs w:val="24"/>
        </w:rPr>
      </w:pPr>
    </w:p>
    <w:p w14:paraId="270DF959" w14:textId="748BB4A1" w:rsidR="00C21998" w:rsidRDefault="00C21998" w:rsidP="00E5512B">
      <w:pPr>
        <w:pStyle w:val="ListParagraph"/>
        <w:numPr>
          <w:ilvl w:val="0"/>
          <w:numId w:val="61"/>
        </w:numPr>
        <w:rPr>
          <w:rFonts w:ascii="Times New Roman" w:hAnsi="Times New Roman" w:cs="Times New Roman"/>
          <w:sz w:val="24"/>
          <w:szCs w:val="24"/>
        </w:rPr>
      </w:pPr>
      <w:r w:rsidRPr="00C21998">
        <w:rPr>
          <w:rFonts w:ascii="Times New Roman" w:hAnsi="Times New Roman" w:cs="Times New Roman"/>
          <w:sz w:val="24"/>
          <w:szCs w:val="24"/>
        </w:rPr>
        <w:t xml:space="preserve">The Contractor shall have a quality control program in effect, which will require his employees and consultants to thoroughly review and coordinate all project data prior to submittals. The Contractor shall correct deficiencies, ambiguities, conflicts, and inconsistencies before submitting documents or they will be rejected by the Contracting Officer.  The letter of transmittal shall certify that all documents have been reviewed and coordinated prior to submittal.  The certification shall be signed by a principal of the Contractor’s firm. The Contracting Officer's Representative (COR) will review and approve the Quality Assurance/Quality Control (QA/QC) program proposed by the Contractor.  This program shall indicate the method of controlling the quality of all work </w:t>
      </w:r>
      <w:r w:rsidRPr="00C21998">
        <w:rPr>
          <w:rFonts w:ascii="Times New Roman" w:hAnsi="Times New Roman" w:cs="Times New Roman"/>
          <w:sz w:val="24"/>
          <w:szCs w:val="24"/>
        </w:rPr>
        <w:lastRenderedPageBreak/>
        <w:t>produced by the Contractor and consultants. Refer to FAR Clause 52.236-23, "Responsibility of the Architect/Engineer Contractor".</w:t>
      </w:r>
    </w:p>
    <w:p w14:paraId="405DED88" w14:textId="07A6DA36" w:rsidR="00394BBD" w:rsidRPr="00955275" w:rsidRDefault="00394BBD" w:rsidP="00E5512B">
      <w:pPr>
        <w:pStyle w:val="ListParagraph"/>
        <w:numPr>
          <w:ilvl w:val="0"/>
          <w:numId w:val="61"/>
        </w:numPr>
        <w:rPr>
          <w:rFonts w:ascii="Times New Roman" w:hAnsi="Times New Roman" w:cs="Times New Roman"/>
          <w:sz w:val="24"/>
          <w:szCs w:val="24"/>
        </w:rPr>
      </w:pPr>
      <w:r w:rsidRPr="00955275">
        <w:rPr>
          <w:rFonts w:ascii="Times New Roman" w:hAnsi="Times New Roman" w:cs="Times New Roman"/>
          <w:sz w:val="24"/>
          <w:szCs w:val="24"/>
        </w:rPr>
        <w:t>Make the following types of submittals to COR:</w:t>
      </w:r>
    </w:p>
    <w:p w14:paraId="6E6E57D7"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Equipment submittals and cut-sheets</w:t>
      </w:r>
    </w:p>
    <w:p w14:paraId="1A2CC05B"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Requests for interpretation.</w:t>
      </w:r>
    </w:p>
    <w:p w14:paraId="41DC103E"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Requests for substitution.</w:t>
      </w:r>
    </w:p>
    <w:p w14:paraId="3267E24E"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Shop drawings, product data, and samples.</w:t>
      </w:r>
    </w:p>
    <w:p w14:paraId="5661A4A0"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Test and inspection reports.</w:t>
      </w:r>
    </w:p>
    <w:p w14:paraId="7AF5633E"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 xml:space="preserve">Design data. </w:t>
      </w:r>
    </w:p>
    <w:p w14:paraId="32ED288D"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Manufacturer's instructions and field reports.</w:t>
      </w:r>
    </w:p>
    <w:p w14:paraId="4F3979C5"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Progress schedules.</w:t>
      </w:r>
    </w:p>
    <w:p w14:paraId="6B015E85"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Coordination drawings.</w:t>
      </w:r>
    </w:p>
    <w:p w14:paraId="2E93F9FF"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Closeout submittals.</w:t>
      </w:r>
    </w:p>
    <w:p w14:paraId="7DEA71D7" w14:textId="77777777" w:rsidR="00394BBD" w:rsidRPr="00955275" w:rsidRDefault="00394BBD" w:rsidP="00E5512B">
      <w:pPr>
        <w:pStyle w:val="ListParagraph"/>
        <w:numPr>
          <w:ilvl w:val="0"/>
          <w:numId w:val="46"/>
        </w:numPr>
        <w:rPr>
          <w:rFonts w:ascii="Times New Roman" w:hAnsi="Times New Roman" w:cs="Times New Roman"/>
          <w:sz w:val="24"/>
          <w:szCs w:val="24"/>
        </w:rPr>
      </w:pPr>
      <w:r w:rsidRPr="00955275">
        <w:rPr>
          <w:rFonts w:ascii="Times New Roman" w:hAnsi="Times New Roman" w:cs="Times New Roman"/>
          <w:sz w:val="24"/>
          <w:szCs w:val="24"/>
        </w:rPr>
        <w:t>O&amp;M Manuals</w:t>
      </w:r>
    </w:p>
    <w:p w14:paraId="261E4CE1" w14:textId="77777777" w:rsidR="00394BBD" w:rsidRPr="007F580D" w:rsidRDefault="00394BBD" w:rsidP="00E5512B">
      <w:pPr>
        <w:pStyle w:val="ListParagraph"/>
        <w:numPr>
          <w:ilvl w:val="0"/>
          <w:numId w:val="61"/>
        </w:numPr>
        <w:rPr>
          <w:rFonts w:ascii="Times New Roman" w:hAnsi="Times New Roman" w:cs="Times New Roman"/>
          <w:sz w:val="24"/>
          <w:szCs w:val="24"/>
        </w:rPr>
      </w:pPr>
      <w:r w:rsidRPr="007F580D">
        <w:rPr>
          <w:rFonts w:ascii="Times New Roman" w:hAnsi="Times New Roman" w:cs="Times New Roman"/>
          <w:sz w:val="24"/>
          <w:szCs w:val="24"/>
        </w:rPr>
        <w:t xml:space="preserve">When the following are specified in individual sections, submit them for review </w:t>
      </w:r>
      <w:r>
        <w:rPr>
          <w:rFonts w:ascii="Times New Roman" w:hAnsi="Times New Roman" w:cs="Times New Roman"/>
          <w:sz w:val="24"/>
          <w:szCs w:val="24"/>
        </w:rPr>
        <w:t xml:space="preserve">5 calendar </w:t>
      </w:r>
      <w:r w:rsidRPr="007F580D">
        <w:rPr>
          <w:rFonts w:ascii="Times New Roman" w:hAnsi="Times New Roman" w:cs="Times New Roman"/>
          <w:sz w:val="24"/>
          <w:szCs w:val="24"/>
        </w:rPr>
        <w:t>days from</w:t>
      </w:r>
      <w:r>
        <w:rPr>
          <w:rFonts w:ascii="Times New Roman" w:hAnsi="Times New Roman" w:cs="Times New Roman"/>
          <w:sz w:val="24"/>
          <w:szCs w:val="24"/>
        </w:rPr>
        <w:t xml:space="preserve"> </w:t>
      </w:r>
      <w:r w:rsidRPr="007F580D">
        <w:rPr>
          <w:rFonts w:ascii="Times New Roman" w:hAnsi="Times New Roman" w:cs="Times New Roman"/>
          <w:sz w:val="24"/>
          <w:szCs w:val="24"/>
        </w:rPr>
        <w:t>contract award:</w:t>
      </w:r>
    </w:p>
    <w:p w14:paraId="73780C4E" w14:textId="77777777" w:rsidR="00394BBD" w:rsidRPr="007F580D" w:rsidRDefault="00394BBD" w:rsidP="00E5512B">
      <w:pPr>
        <w:pStyle w:val="ListParagraph"/>
        <w:numPr>
          <w:ilvl w:val="0"/>
          <w:numId w:val="57"/>
        </w:numPr>
        <w:rPr>
          <w:rFonts w:ascii="Times New Roman" w:hAnsi="Times New Roman" w:cs="Times New Roman"/>
          <w:sz w:val="24"/>
          <w:szCs w:val="24"/>
        </w:rPr>
      </w:pPr>
      <w:r w:rsidRPr="007F580D">
        <w:rPr>
          <w:rFonts w:ascii="Times New Roman" w:hAnsi="Times New Roman" w:cs="Times New Roman"/>
          <w:sz w:val="24"/>
          <w:szCs w:val="24"/>
        </w:rPr>
        <w:t>Product data.</w:t>
      </w:r>
    </w:p>
    <w:p w14:paraId="5F7D11DB" w14:textId="77777777" w:rsidR="00394BBD" w:rsidRPr="007F580D" w:rsidRDefault="00394BBD" w:rsidP="00E5512B">
      <w:pPr>
        <w:pStyle w:val="ListParagraph"/>
        <w:numPr>
          <w:ilvl w:val="0"/>
          <w:numId w:val="57"/>
        </w:numPr>
        <w:rPr>
          <w:rFonts w:ascii="Times New Roman" w:hAnsi="Times New Roman" w:cs="Times New Roman"/>
          <w:sz w:val="24"/>
          <w:szCs w:val="24"/>
        </w:rPr>
      </w:pPr>
      <w:r w:rsidRPr="007F580D">
        <w:rPr>
          <w:rFonts w:ascii="Times New Roman" w:hAnsi="Times New Roman" w:cs="Times New Roman"/>
          <w:sz w:val="24"/>
          <w:szCs w:val="24"/>
        </w:rPr>
        <w:t>Shop drawings.</w:t>
      </w:r>
    </w:p>
    <w:p w14:paraId="5C22F2C5" w14:textId="77777777" w:rsidR="00394BBD" w:rsidRPr="007F580D" w:rsidRDefault="00394BBD" w:rsidP="00E5512B">
      <w:pPr>
        <w:pStyle w:val="ListParagraph"/>
        <w:numPr>
          <w:ilvl w:val="0"/>
          <w:numId w:val="57"/>
        </w:numPr>
        <w:rPr>
          <w:rFonts w:ascii="Times New Roman" w:hAnsi="Times New Roman" w:cs="Times New Roman"/>
          <w:sz w:val="24"/>
          <w:szCs w:val="24"/>
        </w:rPr>
      </w:pPr>
      <w:r w:rsidRPr="007F580D">
        <w:rPr>
          <w:rFonts w:ascii="Times New Roman" w:hAnsi="Times New Roman" w:cs="Times New Roman"/>
          <w:sz w:val="24"/>
          <w:szCs w:val="24"/>
        </w:rPr>
        <w:t>Samples for selection.</w:t>
      </w:r>
    </w:p>
    <w:p w14:paraId="43C86534" w14:textId="77777777" w:rsidR="00394BBD" w:rsidRPr="007F580D" w:rsidRDefault="00394BBD" w:rsidP="00E5512B">
      <w:pPr>
        <w:pStyle w:val="ListParagraph"/>
        <w:numPr>
          <w:ilvl w:val="0"/>
          <w:numId w:val="57"/>
        </w:numPr>
        <w:rPr>
          <w:rFonts w:ascii="Times New Roman" w:hAnsi="Times New Roman" w:cs="Times New Roman"/>
          <w:sz w:val="24"/>
          <w:szCs w:val="24"/>
        </w:rPr>
      </w:pPr>
      <w:r w:rsidRPr="007F580D">
        <w:rPr>
          <w:rFonts w:ascii="Times New Roman" w:hAnsi="Times New Roman" w:cs="Times New Roman"/>
          <w:sz w:val="24"/>
          <w:szCs w:val="24"/>
        </w:rPr>
        <w:t>Samples for verification.</w:t>
      </w:r>
    </w:p>
    <w:p w14:paraId="79DF5C78" w14:textId="77777777" w:rsidR="00394BBD" w:rsidRPr="007F580D" w:rsidRDefault="00394BBD" w:rsidP="00E5512B">
      <w:pPr>
        <w:pStyle w:val="ListParagraph"/>
        <w:numPr>
          <w:ilvl w:val="0"/>
          <w:numId w:val="61"/>
        </w:numPr>
        <w:rPr>
          <w:rFonts w:ascii="Times New Roman" w:hAnsi="Times New Roman" w:cs="Times New Roman"/>
          <w:sz w:val="24"/>
          <w:szCs w:val="24"/>
        </w:rPr>
      </w:pPr>
      <w:r w:rsidRPr="007F580D">
        <w:rPr>
          <w:rFonts w:ascii="Times New Roman" w:hAnsi="Times New Roman" w:cs="Times New Roman"/>
          <w:sz w:val="24"/>
          <w:szCs w:val="24"/>
        </w:rPr>
        <w:t>After review, provide copies and distribute to subcontractors.</w:t>
      </w:r>
    </w:p>
    <w:p w14:paraId="08EB6CF8" w14:textId="77777777" w:rsidR="00394BBD" w:rsidRPr="007F580D" w:rsidRDefault="00394BBD" w:rsidP="00E5512B">
      <w:pPr>
        <w:pStyle w:val="ListParagraph"/>
        <w:numPr>
          <w:ilvl w:val="0"/>
          <w:numId w:val="61"/>
        </w:numPr>
        <w:rPr>
          <w:rFonts w:ascii="Times New Roman" w:hAnsi="Times New Roman" w:cs="Times New Roman"/>
          <w:sz w:val="24"/>
          <w:szCs w:val="24"/>
        </w:rPr>
      </w:pPr>
      <w:r w:rsidRPr="007F580D">
        <w:rPr>
          <w:rFonts w:ascii="Times New Roman" w:hAnsi="Times New Roman" w:cs="Times New Roman"/>
          <w:sz w:val="24"/>
          <w:szCs w:val="24"/>
        </w:rPr>
        <w:t>When the following are specified in individual sections, submit them for information:</w:t>
      </w:r>
    </w:p>
    <w:p w14:paraId="4AC025DB" w14:textId="77777777" w:rsidR="00394BBD" w:rsidRPr="007F580D" w:rsidRDefault="00394BBD" w:rsidP="00E5512B">
      <w:pPr>
        <w:pStyle w:val="ListParagraph"/>
        <w:numPr>
          <w:ilvl w:val="0"/>
          <w:numId w:val="49"/>
        </w:numPr>
        <w:rPr>
          <w:rFonts w:ascii="Times New Roman" w:hAnsi="Times New Roman" w:cs="Times New Roman"/>
          <w:sz w:val="24"/>
          <w:szCs w:val="24"/>
        </w:rPr>
      </w:pPr>
      <w:r w:rsidRPr="007F580D">
        <w:rPr>
          <w:rFonts w:ascii="Times New Roman" w:hAnsi="Times New Roman" w:cs="Times New Roman"/>
          <w:sz w:val="24"/>
          <w:szCs w:val="24"/>
        </w:rPr>
        <w:t>Design data.</w:t>
      </w:r>
    </w:p>
    <w:p w14:paraId="48793280" w14:textId="77777777" w:rsidR="00394BBD" w:rsidRPr="007F580D" w:rsidRDefault="00394BBD" w:rsidP="00E5512B">
      <w:pPr>
        <w:pStyle w:val="ListParagraph"/>
        <w:numPr>
          <w:ilvl w:val="0"/>
          <w:numId w:val="49"/>
        </w:numPr>
        <w:rPr>
          <w:rFonts w:ascii="Times New Roman" w:hAnsi="Times New Roman" w:cs="Times New Roman"/>
          <w:sz w:val="24"/>
          <w:szCs w:val="24"/>
        </w:rPr>
      </w:pPr>
      <w:r w:rsidRPr="007F580D">
        <w:rPr>
          <w:rFonts w:ascii="Times New Roman" w:hAnsi="Times New Roman" w:cs="Times New Roman"/>
          <w:sz w:val="24"/>
          <w:szCs w:val="24"/>
        </w:rPr>
        <w:t>Certificates.</w:t>
      </w:r>
    </w:p>
    <w:p w14:paraId="6C934093" w14:textId="77777777" w:rsidR="00394BBD" w:rsidRPr="007F580D" w:rsidRDefault="00394BBD" w:rsidP="00E5512B">
      <w:pPr>
        <w:pStyle w:val="ListParagraph"/>
        <w:numPr>
          <w:ilvl w:val="0"/>
          <w:numId w:val="49"/>
        </w:numPr>
        <w:rPr>
          <w:rFonts w:ascii="Times New Roman" w:hAnsi="Times New Roman" w:cs="Times New Roman"/>
          <w:sz w:val="24"/>
          <w:szCs w:val="24"/>
        </w:rPr>
      </w:pPr>
      <w:r w:rsidRPr="00723E24">
        <w:rPr>
          <w:rFonts w:ascii="Times New Roman" w:hAnsi="Times New Roman" w:cs="Times New Roman"/>
          <w:sz w:val="24"/>
          <w:szCs w:val="24"/>
        </w:rPr>
        <w:t>Test reports.</w:t>
      </w:r>
    </w:p>
    <w:p w14:paraId="68212CB4" w14:textId="77777777" w:rsidR="00394BBD" w:rsidRPr="007F580D" w:rsidRDefault="00394BBD" w:rsidP="00E5512B">
      <w:pPr>
        <w:pStyle w:val="ListParagraph"/>
        <w:numPr>
          <w:ilvl w:val="0"/>
          <w:numId w:val="49"/>
        </w:numPr>
        <w:rPr>
          <w:rFonts w:ascii="Times New Roman" w:hAnsi="Times New Roman" w:cs="Times New Roman"/>
          <w:sz w:val="24"/>
          <w:szCs w:val="24"/>
        </w:rPr>
      </w:pPr>
      <w:r w:rsidRPr="007F580D">
        <w:rPr>
          <w:rFonts w:ascii="Times New Roman" w:hAnsi="Times New Roman" w:cs="Times New Roman"/>
          <w:sz w:val="24"/>
          <w:szCs w:val="24"/>
        </w:rPr>
        <w:t>Inspection reports.</w:t>
      </w:r>
    </w:p>
    <w:p w14:paraId="5BBCE568" w14:textId="77777777" w:rsidR="00394BBD" w:rsidRPr="007F580D" w:rsidRDefault="00394BBD" w:rsidP="00E5512B">
      <w:pPr>
        <w:pStyle w:val="ListParagraph"/>
        <w:numPr>
          <w:ilvl w:val="0"/>
          <w:numId w:val="49"/>
        </w:numPr>
        <w:rPr>
          <w:rFonts w:ascii="Times New Roman" w:hAnsi="Times New Roman" w:cs="Times New Roman"/>
          <w:sz w:val="24"/>
          <w:szCs w:val="24"/>
        </w:rPr>
      </w:pPr>
      <w:r w:rsidRPr="007F580D">
        <w:rPr>
          <w:rFonts w:ascii="Times New Roman" w:hAnsi="Times New Roman" w:cs="Times New Roman"/>
          <w:sz w:val="24"/>
          <w:szCs w:val="24"/>
        </w:rPr>
        <w:t>Manufacturer's instructions.</w:t>
      </w:r>
    </w:p>
    <w:p w14:paraId="78B9B5D2" w14:textId="77777777" w:rsidR="00394BBD" w:rsidRPr="007F580D" w:rsidRDefault="00394BBD" w:rsidP="00E5512B">
      <w:pPr>
        <w:pStyle w:val="ListParagraph"/>
        <w:numPr>
          <w:ilvl w:val="0"/>
          <w:numId w:val="49"/>
        </w:numPr>
        <w:rPr>
          <w:rFonts w:ascii="Times New Roman" w:hAnsi="Times New Roman" w:cs="Times New Roman"/>
          <w:sz w:val="24"/>
          <w:szCs w:val="24"/>
        </w:rPr>
      </w:pPr>
      <w:r w:rsidRPr="007F580D">
        <w:rPr>
          <w:rFonts w:ascii="Times New Roman" w:hAnsi="Times New Roman" w:cs="Times New Roman"/>
          <w:sz w:val="24"/>
          <w:szCs w:val="24"/>
        </w:rPr>
        <w:t>Manufacturer's field reports.</w:t>
      </w:r>
    </w:p>
    <w:p w14:paraId="078140D7" w14:textId="77777777" w:rsidR="00394BBD" w:rsidRPr="007F580D" w:rsidRDefault="00394BBD" w:rsidP="00E5512B">
      <w:pPr>
        <w:pStyle w:val="ListParagraph"/>
        <w:numPr>
          <w:ilvl w:val="0"/>
          <w:numId w:val="49"/>
        </w:numPr>
        <w:rPr>
          <w:rFonts w:ascii="Times New Roman" w:hAnsi="Times New Roman" w:cs="Times New Roman"/>
          <w:sz w:val="24"/>
          <w:szCs w:val="24"/>
        </w:rPr>
      </w:pPr>
      <w:r w:rsidRPr="007F580D">
        <w:rPr>
          <w:rFonts w:ascii="Times New Roman" w:hAnsi="Times New Roman" w:cs="Times New Roman"/>
          <w:sz w:val="24"/>
          <w:szCs w:val="24"/>
        </w:rPr>
        <w:t>Other types indicated.</w:t>
      </w:r>
    </w:p>
    <w:p w14:paraId="04A11BDA" w14:textId="77777777" w:rsidR="00394BBD" w:rsidRPr="007F580D" w:rsidRDefault="00394BBD" w:rsidP="00E5512B">
      <w:pPr>
        <w:pStyle w:val="ListParagraph"/>
        <w:numPr>
          <w:ilvl w:val="0"/>
          <w:numId w:val="61"/>
        </w:numPr>
        <w:rPr>
          <w:rFonts w:ascii="Times New Roman" w:hAnsi="Times New Roman" w:cs="Times New Roman"/>
          <w:sz w:val="24"/>
          <w:szCs w:val="24"/>
        </w:rPr>
      </w:pPr>
      <w:r w:rsidRPr="007F580D">
        <w:rPr>
          <w:rFonts w:ascii="Times New Roman" w:hAnsi="Times New Roman" w:cs="Times New Roman"/>
          <w:sz w:val="24"/>
          <w:szCs w:val="24"/>
        </w:rPr>
        <w:t>When the following are specified in individual sections, submit them prior to final inspection:</w:t>
      </w:r>
    </w:p>
    <w:p w14:paraId="33B61FF6" w14:textId="77777777" w:rsidR="00394BBD" w:rsidRPr="007F580D" w:rsidRDefault="00394BBD" w:rsidP="00E5512B">
      <w:pPr>
        <w:pStyle w:val="ListParagraph"/>
        <w:numPr>
          <w:ilvl w:val="0"/>
          <w:numId w:val="50"/>
        </w:numPr>
        <w:rPr>
          <w:rFonts w:ascii="Times New Roman" w:hAnsi="Times New Roman" w:cs="Times New Roman"/>
          <w:sz w:val="24"/>
          <w:szCs w:val="24"/>
        </w:rPr>
      </w:pPr>
      <w:r w:rsidRPr="007F580D">
        <w:rPr>
          <w:rFonts w:ascii="Times New Roman" w:hAnsi="Times New Roman" w:cs="Times New Roman"/>
          <w:sz w:val="24"/>
          <w:szCs w:val="24"/>
        </w:rPr>
        <w:t>Project record documents.</w:t>
      </w:r>
    </w:p>
    <w:p w14:paraId="6CF4E8D2" w14:textId="77777777" w:rsidR="00394BBD" w:rsidRPr="007F580D" w:rsidRDefault="00394BBD" w:rsidP="00E5512B">
      <w:pPr>
        <w:pStyle w:val="ListParagraph"/>
        <w:numPr>
          <w:ilvl w:val="0"/>
          <w:numId w:val="50"/>
        </w:numPr>
        <w:rPr>
          <w:rFonts w:ascii="Times New Roman" w:hAnsi="Times New Roman" w:cs="Times New Roman"/>
          <w:sz w:val="24"/>
          <w:szCs w:val="24"/>
        </w:rPr>
      </w:pPr>
      <w:r w:rsidRPr="007F580D">
        <w:rPr>
          <w:rFonts w:ascii="Times New Roman" w:hAnsi="Times New Roman" w:cs="Times New Roman"/>
          <w:sz w:val="24"/>
          <w:szCs w:val="24"/>
        </w:rPr>
        <w:t>Operation and maintenance data.</w:t>
      </w:r>
    </w:p>
    <w:p w14:paraId="0A94B2EF" w14:textId="77777777" w:rsidR="00394BBD" w:rsidRPr="007F580D" w:rsidRDefault="00394BBD" w:rsidP="00E5512B">
      <w:pPr>
        <w:pStyle w:val="ListParagraph"/>
        <w:numPr>
          <w:ilvl w:val="0"/>
          <w:numId w:val="50"/>
        </w:numPr>
        <w:rPr>
          <w:rFonts w:ascii="Times New Roman" w:hAnsi="Times New Roman" w:cs="Times New Roman"/>
          <w:sz w:val="24"/>
          <w:szCs w:val="24"/>
        </w:rPr>
      </w:pPr>
      <w:r w:rsidRPr="007F580D">
        <w:rPr>
          <w:rFonts w:ascii="Times New Roman" w:hAnsi="Times New Roman" w:cs="Times New Roman"/>
          <w:sz w:val="24"/>
          <w:szCs w:val="24"/>
        </w:rPr>
        <w:t>Warranties.</w:t>
      </w:r>
    </w:p>
    <w:p w14:paraId="05A12B02" w14:textId="77777777" w:rsidR="00394BBD" w:rsidRPr="007F580D" w:rsidRDefault="00394BBD" w:rsidP="00E5512B">
      <w:pPr>
        <w:pStyle w:val="ListParagraph"/>
        <w:numPr>
          <w:ilvl w:val="0"/>
          <w:numId w:val="50"/>
        </w:numPr>
        <w:rPr>
          <w:rFonts w:ascii="Times New Roman" w:hAnsi="Times New Roman" w:cs="Times New Roman"/>
          <w:sz w:val="24"/>
          <w:szCs w:val="24"/>
        </w:rPr>
      </w:pPr>
      <w:r w:rsidRPr="007F580D">
        <w:rPr>
          <w:rFonts w:ascii="Times New Roman" w:hAnsi="Times New Roman" w:cs="Times New Roman"/>
          <w:sz w:val="24"/>
          <w:szCs w:val="24"/>
        </w:rPr>
        <w:t>Bonds.</w:t>
      </w:r>
    </w:p>
    <w:p w14:paraId="12FB9757" w14:textId="77777777" w:rsidR="00394BBD" w:rsidRDefault="00394BBD" w:rsidP="00E5512B">
      <w:pPr>
        <w:pStyle w:val="ListParagraph"/>
        <w:numPr>
          <w:ilvl w:val="0"/>
          <w:numId w:val="50"/>
        </w:numPr>
        <w:rPr>
          <w:rFonts w:ascii="Times New Roman" w:hAnsi="Times New Roman" w:cs="Times New Roman"/>
          <w:sz w:val="24"/>
          <w:szCs w:val="24"/>
        </w:rPr>
      </w:pPr>
      <w:r w:rsidRPr="007F580D">
        <w:rPr>
          <w:rFonts w:ascii="Times New Roman" w:hAnsi="Times New Roman" w:cs="Times New Roman"/>
          <w:sz w:val="24"/>
          <w:szCs w:val="24"/>
        </w:rPr>
        <w:t>Other types as indicated.</w:t>
      </w:r>
    </w:p>
    <w:p w14:paraId="58E98D24" w14:textId="77777777" w:rsidR="00394BBD" w:rsidRPr="00213B51" w:rsidRDefault="00394BBD" w:rsidP="00E5512B">
      <w:pPr>
        <w:pStyle w:val="ListParagraph"/>
        <w:numPr>
          <w:ilvl w:val="0"/>
          <w:numId w:val="61"/>
        </w:numPr>
        <w:rPr>
          <w:rFonts w:ascii="Times New Roman" w:hAnsi="Times New Roman" w:cs="Times New Roman"/>
          <w:sz w:val="24"/>
          <w:szCs w:val="24"/>
        </w:rPr>
      </w:pPr>
      <w:r w:rsidRPr="00213B51">
        <w:rPr>
          <w:rFonts w:ascii="Times New Roman" w:hAnsi="Times New Roman" w:cs="Times New Roman"/>
          <w:sz w:val="24"/>
          <w:szCs w:val="24"/>
        </w:rPr>
        <w:t>Operation and Maintenance Data:</w:t>
      </w:r>
    </w:p>
    <w:p w14:paraId="12D8822F" w14:textId="77777777" w:rsidR="00394BBD" w:rsidRPr="00955275" w:rsidRDefault="00394BBD" w:rsidP="00E5512B">
      <w:pPr>
        <w:pStyle w:val="ListParagraph"/>
        <w:numPr>
          <w:ilvl w:val="1"/>
          <w:numId w:val="36"/>
        </w:numPr>
        <w:rPr>
          <w:rFonts w:ascii="Times New Roman" w:hAnsi="Times New Roman" w:cs="Times New Roman"/>
          <w:sz w:val="24"/>
          <w:szCs w:val="24"/>
        </w:rPr>
      </w:pPr>
      <w:r w:rsidRPr="00955275">
        <w:rPr>
          <w:rFonts w:ascii="Times New Roman" w:hAnsi="Times New Roman" w:cs="Times New Roman"/>
          <w:sz w:val="24"/>
          <w:szCs w:val="24"/>
        </w:rPr>
        <w:t>Submit three copies of preliminary draft or proposed formats and outlines of contents before start of Work. COR will review draft and return one copy with comments.</w:t>
      </w:r>
    </w:p>
    <w:p w14:paraId="17071254" w14:textId="04350E4E" w:rsidR="00394BBD" w:rsidRDefault="00394BBD" w:rsidP="00E5512B">
      <w:pPr>
        <w:pStyle w:val="ListParagraph"/>
        <w:numPr>
          <w:ilvl w:val="1"/>
          <w:numId w:val="36"/>
        </w:numPr>
        <w:rPr>
          <w:rFonts w:ascii="Times New Roman" w:hAnsi="Times New Roman" w:cs="Times New Roman"/>
          <w:sz w:val="24"/>
          <w:szCs w:val="24"/>
        </w:rPr>
      </w:pPr>
      <w:r w:rsidRPr="00D06FBF">
        <w:rPr>
          <w:rFonts w:ascii="Times New Roman" w:hAnsi="Times New Roman" w:cs="Times New Roman"/>
          <w:sz w:val="24"/>
          <w:szCs w:val="24"/>
        </w:rPr>
        <w:lastRenderedPageBreak/>
        <w:t>For equipment, or component parts of equipment put into service during construction and</w:t>
      </w:r>
      <w:r>
        <w:rPr>
          <w:rFonts w:ascii="Times New Roman" w:hAnsi="Times New Roman" w:cs="Times New Roman"/>
          <w:sz w:val="24"/>
          <w:szCs w:val="24"/>
        </w:rPr>
        <w:t xml:space="preserve"> </w:t>
      </w:r>
      <w:r w:rsidRPr="00D06FBF">
        <w:rPr>
          <w:rFonts w:ascii="Times New Roman" w:hAnsi="Times New Roman" w:cs="Times New Roman"/>
          <w:sz w:val="24"/>
          <w:szCs w:val="24"/>
        </w:rPr>
        <w:t xml:space="preserve">operated by </w:t>
      </w:r>
      <w:r>
        <w:rPr>
          <w:rFonts w:ascii="Times New Roman" w:hAnsi="Times New Roman" w:cs="Times New Roman"/>
          <w:sz w:val="24"/>
          <w:szCs w:val="24"/>
        </w:rPr>
        <w:t xml:space="preserve">the </w:t>
      </w:r>
      <w:r w:rsidR="008C48A8">
        <w:rPr>
          <w:rFonts w:ascii="Times New Roman" w:hAnsi="Times New Roman" w:cs="Times New Roman"/>
          <w:sz w:val="24"/>
          <w:szCs w:val="24"/>
        </w:rPr>
        <w:t>Zurgovani Administration</w:t>
      </w:r>
      <w:r w:rsidRPr="00D06FBF">
        <w:rPr>
          <w:rFonts w:ascii="Times New Roman" w:hAnsi="Times New Roman" w:cs="Times New Roman"/>
          <w:sz w:val="24"/>
          <w:szCs w:val="24"/>
        </w:rPr>
        <w:t xml:space="preserve">, submit completed documents within </w:t>
      </w:r>
      <w:r>
        <w:rPr>
          <w:rFonts w:ascii="Times New Roman" w:hAnsi="Times New Roman" w:cs="Times New Roman"/>
          <w:sz w:val="24"/>
          <w:szCs w:val="24"/>
        </w:rPr>
        <w:t>10</w:t>
      </w:r>
      <w:r w:rsidRPr="00D06FBF">
        <w:rPr>
          <w:rFonts w:ascii="Times New Roman" w:hAnsi="Times New Roman" w:cs="Times New Roman"/>
          <w:sz w:val="24"/>
          <w:szCs w:val="24"/>
        </w:rPr>
        <w:t xml:space="preserve"> days</w:t>
      </w:r>
      <w:r>
        <w:rPr>
          <w:rFonts w:ascii="Times New Roman" w:hAnsi="Times New Roman" w:cs="Times New Roman"/>
          <w:sz w:val="24"/>
          <w:szCs w:val="24"/>
        </w:rPr>
        <w:t xml:space="preserve"> </w:t>
      </w:r>
      <w:r w:rsidRPr="00D06FBF">
        <w:rPr>
          <w:rFonts w:ascii="Times New Roman" w:hAnsi="Times New Roman" w:cs="Times New Roman"/>
          <w:sz w:val="24"/>
          <w:szCs w:val="24"/>
        </w:rPr>
        <w:t>after acceptance.</w:t>
      </w:r>
    </w:p>
    <w:p w14:paraId="0556DE69" w14:textId="77777777" w:rsidR="00394BBD" w:rsidRDefault="00394BBD" w:rsidP="00E5512B">
      <w:pPr>
        <w:pStyle w:val="ListParagraph"/>
        <w:numPr>
          <w:ilvl w:val="1"/>
          <w:numId w:val="36"/>
        </w:numPr>
        <w:rPr>
          <w:rFonts w:ascii="Times New Roman" w:hAnsi="Times New Roman" w:cs="Times New Roman"/>
          <w:sz w:val="24"/>
          <w:szCs w:val="24"/>
        </w:rPr>
      </w:pPr>
      <w:r w:rsidRPr="00D06FBF">
        <w:rPr>
          <w:rFonts w:ascii="Times New Roman" w:hAnsi="Times New Roman" w:cs="Times New Roman"/>
          <w:sz w:val="24"/>
          <w:szCs w:val="24"/>
        </w:rPr>
        <w:t>Submit one copy of completed documents 15 days prior to final inspection. This copy will</w:t>
      </w:r>
      <w:r>
        <w:rPr>
          <w:rFonts w:ascii="Times New Roman" w:hAnsi="Times New Roman" w:cs="Times New Roman"/>
          <w:sz w:val="24"/>
          <w:szCs w:val="24"/>
        </w:rPr>
        <w:t xml:space="preserve"> </w:t>
      </w:r>
      <w:r w:rsidRPr="00D06FBF">
        <w:rPr>
          <w:rFonts w:ascii="Times New Roman" w:hAnsi="Times New Roman" w:cs="Times New Roman"/>
          <w:sz w:val="24"/>
          <w:szCs w:val="24"/>
        </w:rPr>
        <w:t>be reviewed and returned after final inspection, with COR comments. Revise content of all</w:t>
      </w:r>
      <w:r>
        <w:rPr>
          <w:rFonts w:ascii="Times New Roman" w:hAnsi="Times New Roman" w:cs="Times New Roman"/>
          <w:sz w:val="24"/>
          <w:szCs w:val="24"/>
        </w:rPr>
        <w:t xml:space="preserve"> </w:t>
      </w:r>
      <w:r w:rsidRPr="00D06FBF">
        <w:rPr>
          <w:rFonts w:ascii="Times New Roman" w:hAnsi="Times New Roman" w:cs="Times New Roman"/>
          <w:sz w:val="24"/>
          <w:szCs w:val="24"/>
        </w:rPr>
        <w:t>document sets as required prior to final submission.</w:t>
      </w:r>
      <w:r>
        <w:rPr>
          <w:rFonts w:ascii="Times New Roman" w:hAnsi="Times New Roman" w:cs="Times New Roman"/>
          <w:sz w:val="24"/>
          <w:szCs w:val="24"/>
        </w:rPr>
        <w:t xml:space="preserve"> </w:t>
      </w:r>
    </w:p>
    <w:p w14:paraId="709F16F7" w14:textId="77777777" w:rsidR="00394BBD" w:rsidRDefault="00394BBD" w:rsidP="00E5512B">
      <w:pPr>
        <w:pStyle w:val="ListParagraph"/>
        <w:numPr>
          <w:ilvl w:val="1"/>
          <w:numId w:val="36"/>
        </w:numPr>
        <w:rPr>
          <w:rFonts w:ascii="Times New Roman" w:hAnsi="Times New Roman" w:cs="Times New Roman"/>
          <w:sz w:val="24"/>
          <w:szCs w:val="24"/>
        </w:rPr>
      </w:pPr>
      <w:r w:rsidRPr="00D06FBF">
        <w:rPr>
          <w:rFonts w:ascii="Times New Roman" w:hAnsi="Times New Roman" w:cs="Times New Roman"/>
          <w:sz w:val="24"/>
          <w:szCs w:val="24"/>
        </w:rPr>
        <w:t>Submit two sets of revised final documents in final form within 10 days after final</w:t>
      </w:r>
      <w:r>
        <w:rPr>
          <w:rFonts w:ascii="Times New Roman" w:hAnsi="Times New Roman" w:cs="Times New Roman"/>
          <w:sz w:val="24"/>
          <w:szCs w:val="24"/>
        </w:rPr>
        <w:t xml:space="preserve"> </w:t>
      </w:r>
      <w:r w:rsidRPr="00D06FBF">
        <w:rPr>
          <w:rFonts w:ascii="Times New Roman" w:hAnsi="Times New Roman" w:cs="Times New Roman"/>
          <w:sz w:val="24"/>
          <w:szCs w:val="24"/>
        </w:rPr>
        <w:t>inspection.</w:t>
      </w:r>
    </w:p>
    <w:p w14:paraId="2241041C" w14:textId="77777777" w:rsidR="00394BBD" w:rsidRPr="002E0B8E" w:rsidRDefault="00394BBD" w:rsidP="00E5512B">
      <w:pPr>
        <w:pStyle w:val="ListParagraph"/>
        <w:numPr>
          <w:ilvl w:val="0"/>
          <w:numId w:val="61"/>
        </w:numPr>
        <w:rPr>
          <w:rFonts w:ascii="Times New Roman" w:hAnsi="Times New Roman" w:cs="Times New Roman"/>
          <w:sz w:val="24"/>
          <w:szCs w:val="24"/>
        </w:rPr>
      </w:pPr>
      <w:r w:rsidRPr="00213B51">
        <w:rPr>
          <w:rFonts w:ascii="Times New Roman" w:hAnsi="Times New Roman" w:cs="Times New Roman"/>
          <w:sz w:val="24"/>
          <w:szCs w:val="24"/>
        </w:rPr>
        <w:t>Proposed Products List:</w:t>
      </w:r>
      <w:r w:rsidRPr="002E0B8E">
        <w:rPr>
          <w:rFonts w:ascii="Times New Roman" w:hAnsi="Times New Roman" w:cs="Times New Roman"/>
          <w:sz w:val="24"/>
          <w:szCs w:val="24"/>
        </w:rPr>
        <w:t xml:space="preserve"> Submit list of major products proposed for use, with name of manufacturer, trade name, and model number of each product.</w:t>
      </w:r>
    </w:p>
    <w:p w14:paraId="33475BBF" w14:textId="77777777" w:rsidR="00394BBD" w:rsidRPr="00231A89" w:rsidRDefault="00394BBD" w:rsidP="00E5512B">
      <w:pPr>
        <w:pStyle w:val="ListParagraph"/>
        <w:numPr>
          <w:ilvl w:val="0"/>
          <w:numId w:val="45"/>
        </w:numPr>
        <w:rPr>
          <w:rFonts w:ascii="Times New Roman" w:hAnsi="Times New Roman" w:cs="Times New Roman"/>
          <w:sz w:val="24"/>
          <w:szCs w:val="24"/>
        </w:rPr>
      </w:pPr>
      <w:r w:rsidRPr="00231A89">
        <w:rPr>
          <w:rFonts w:ascii="Times New Roman" w:hAnsi="Times New Roman" w:cs="Times New Roman"/>
          <w:sz w:val="24"/>
          <w:szCs w:val="24"/>
        </w:rPr>
        <w:t xml:space="preserve">Submit within 5 </w:t>
      </w:r>
      <w:r>
        <w:rPr>
          <w:rFonts w:ascii="Times New Roman" w:hAnsi="Times New Roman" w:cs="Times New Roman"/>
          <w:sz w:val="24"/>
          <w:szCs w:val="24"/>
        </w:rPr>
        <w:t xml:space="preserve">calendar </w:t>
      </w:r>
      <w:r w:rsidRPr="00231A89">
        <w:rPr>
          <w:rFonts w:ascii="Times New Roman" w:hAnsi="Times New Roman" w:cs="Times New Roman"/>
          <w:sz w:val="24"/>
          <w:szCs w:val="24"/>
        </w:rPr>
        <w:t>days after date of Notice to Proceed.</w:t>
      </w:r>
    </w:p>
    <w:p w14:paraId="5397835B" w14:textId="77777777" w:rsidR="00394BBD" w:rsidRDefault="00394BBD" w:rsidP="00E5512B">
      <w:pPr>
        <w:pStyle w:val="ListParagraph"/>
        <w:numPr>
          <w:ilvl w:val="0"/>
          <w:numId w:val="45"/>
        </w:numPr>
        <w:rPr>
          <w:rFonts w:ascii="Times New Roman" w:hAnsi="Times New Roman" w:cs="Times New Roman"/>
          <w:sz w:val="24"/>
          <w:szCs w:val="24"/>
        </w:rPr>
      </w:pPr>
      <w:r w:rsidRPr="00231A89">
        <w:rPr>
          <w:rFonts w:ascii="Times New Roman" w:hAnsi="Times New Roman" w:cs="Times New Roman"/>
          <w:sz w:val="24"/>
          <w:szCs w:val="24"/>
        </w:rPr>
        <w:t>For products specified only by reference standards, list applicable reference standards.</w:t>
      </w:r>
    </w:p>
    <w:p w14:paraId="76971325" w14:textId="77777777" w:rsidR="00394BBD" w:rsidRPr="002E0B8E" w:rsidRDefault="00394BBD" w:rsidP="00E5512B">
      <w:pPr>
        <w:pStyle w:val="ListParagraph"/>
        <w:numPr>
          <w:ilvl w:val="0"/>
          <w:numId w:val="61"/>
        </w:numPr>
        <w:rPr>
          <w:rFonts w:ascii="Times New Roman" w:hAnsi="Times New Roman" w:cs="Times New Roman"/>
          <w:sz w:val="24"/>
          <w:szCs w:val="24"/>
        </w:rPr>
      </w:pPr>
      <w:r w:rsidRPr="00213B51">
        <w:rPr>
          <w:rFonts w:ascii="Times New Roman" w:hAnsi="Times New Roman" w:cs="Times New Roman"/>
          <w:sz w:val="24"/>
          <w:szCs w:val="24"/>
        </w:rPr>
        <w:t>Product Data Submittals:</w:t>
      </w:r>
      <w:r w:rsidRPr="002E0B8E">
        <w:rPr>
          <w:rFonts w:ascii="Times New Roman" w:hAnsi="Times New Roman" w:cs="Times New Roman"/>
          <w:sz w:val="24"/>
          <w:szCs w:val="24"/>
        </w:rPr>
        <w:t xml:space="preserve"> Submit manufacturer's standard published data. Mark each copy to identify applicable products, models, options, and other data. Supplement manufacturers' standard data to provide information specific to this Project.</w:t>
      </w:r>
    </w:p>
    <w:p w14:paraId="1CC67186" w14:textId="77777777" w:rsidR="00394BBD" w:rsidRPr="002E0B8E" w:rsidRDefault="00394BBD" w:rsidP="00E5512B">
      <w:pPr>
        <w:pStyle w:val="ListParagraph"/>
        <w:numPr>
          <w:ilvl w:val="0"/>
          <w:numId w:val="61"/>
        </w:numPr>
        <w:rPr>
          <w:rFonts w:ascii="Times New Roman" w:hAnsi="Times New Roman" w:cs="Times New Roman"/>
          <w:sz w:val="24"/>
          <w:szCs w:val="24"/>
        </w:rPr>
      </w:pPr>
      <w:r w:rsidRPr="00213B51">
        <w:rPr>
          <w:rFonts w:ascii="Times New Roman" w:hAnsi="Times New Roman" w:cs="Times New Roman"/>
          <w:sz w:val="24"/>
          <w:szCs w:val="24"/>
        </w:rPr>
        <w:t>Shop Drawing Submittals:</w:t>
      </w:r>
      <w:r w:rsidRPr="002E0B8E">
        <w:rPr>
          <w:rFonts w:ascii="Times New Roman" w:hAnsi="Times New Roman" w:cs="Times New Roman"/>
          <w:sz w:val="24"/>
          <w:szCs w:val="24"/>
        </w:rPr>
        <w:t xml:space="preserve"> Prepared specifically for this Project; indicate utility and electrical characteristics, utility connection requirements, and location of utility outlets for service for functional equipment and appliances.</w:t>
      </w:r>
    </w:p>
    <w:p w14:paraId="03FDD78F" w14:textId="77777777" w:rsidR="00394BBD" w:rsidRPr="00213B51" w:rsidRDefault="00394BBD" w:rsidP="00E5512B">
      <w:pPr>
        <w:pStyle w:val="ListParagraph"/>
        <w:numPr>
          <w:ilvl w:val="0"/>
          <w:numId w:val="61"/>
        </w:numPr>
        <w:rPr>
          <w:rFonts w:ascii="Times New Roman" w:hAnsi="Times New Roman" w:cs="Times New Roman"/>
          <w:sz w:val="24"/>
          <w:szCs w:val="24"/>
        </w:rPr>
      </w:pPr>
      <w:r w:rsidRPr="00213B51">
        <w:rPr>
          <w:rFonts w:ascii="Times New Roman" w:hAnsi="Times New Roman" w:cs="Times New Roman"/>
          <w:sz w:val="24"/>
          <w:szCs w:val="24"/>
        </w:rPr>
        <w:t xml:space="preserve">Sample Submittals: </w:t>
      </w:r>
      <w:r w:rsidRPr="002E0B8E">
        <w:rPr>
          <w:rFonts w:ascii="Times New Roman" w:hAnsi="Times New Roman" w:cs="Times New Roman"/>
          <w:sz w:val="24"/>
          <w:szCs w:val="24"/>
        </w:rPr>
        <w:t>Illustrate functional and aesthetic characteristics of the product, with integral parts and attachment devices. Coordinate sample submittals for interfacing work.</w:t>
      </w:r>
    </w:p>
    <w:p w14:paraId="3C432D11" w14:textId="77777777" w:rsidR="00394BBD" w:rsidRPr="002E0B8E" w:rsidRDefault="00394BBD" w:rsidP="00E5512B">
      <w:pPr>
        <w:pStyle w:val="ListParagraph"/>
        <w:numPr>
          <w:ilvl w:val="0"/>
          <w:numId w:val="61"/>
        </w:numPr>
        <w:rPr>
          <w:rFonts w:ascii="Times New Roman" w:hAnsi="Times New Roman" w:cs="Times New Roman"/>
          <w:sz w:val="24"/>
          <w:szCs w:val="24"/>
        </w:rPr>
      </w:pPr>
      <w:r w:rsidRPr="002E0B8E">
        <w:rPr>
          <w:rFonts w:ascii="Times New Roman" w:hAnsi="Times New Roman" w:cs="Times New Roman"/>
          <w:sz w:val="24"/>
          <w:szCs w:val="24"/>
        </w:rPr>
        <w:t>For selection from standard finishes, submit samples of the full range of the manufacturer's standard colors, textures, and patterns.</w:t>
      </w:r>
    </w:p>
    <w:p w14:paraId="7824ADC7" w14:textId="77777777" w:rsidR="00394BBD" w:rsidRPr="002E0B8E" w:rsidRDefault="00394BBD" w:rsidP="00E5512B">
      <w:pPr>
        <w:pStyle w:val="ListParagraph"/>
        <w:numPr>
          <w:ilvl w:val="0"/>
          <w:numId w:val="61"/>
        </w:numPr>
        <w:rPr>
          <w:rFonts w:ascii="Times New Roman" w:hAnsi="Times New Roman" w:cs="Times New Roman"/>
          <w:sz w:val="24"/>
          <w:szCs w:val="24"/>
        </w:rPr>
      </w:pPr>
      <w:r w:rsidRPr="00213B51">
        <w:rPr>
          <w:rFonts w:ascii="Times New Roman" w:hAnsi="Times New Roman" w:cs="Times New Roman"/>
          <w:sz w:val="24"/>
          <w:szCs w:val="24"/>
        </w:rPr>
        <w:t>Test Reports:</w:t>
      </w:r>
      <w:r w:rsidRPr="002E0B8E">
        <w:rPr>
          <w:rFonts w:ascii="Times New Roman" w:hAnsi="Times New Roman" w:cs="Times New Roman"/>
          <w:sz w:val="24"/>
          <w:szCs w:val="24"/>
        </w:rPr>
        <w:t xml:space="preserve"> After each test/inspection, promptly submit an electronic copy of report to COR and to Contractor.</w:t>
      </w:r>
      <w:r w:rsidRPr="00213B51">
        <w:rPr>
          <w:rFonts w:ascii="Times New Roman" w:hAnsi="Times New Roman" w:cs="Times New Roman"/>
          <w:sz w:val="24"/>
          <w:szCs w:val="24"/>
        </w:rPr>
        <w:t xml:space="preserve"> Include:</w:t>
      </w:r>
    </w:p>
    <w:p w14:paraId="322BABDF"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Date issued.</w:t>
      </w:r>
    </w:p>
    <w:p w14:paraId="506D5829"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Project title and number.</w:t>
      </w:r>
    </w:p>
    <w:p w14:paraId="0DDC080C"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Name of inspector.</w:t>
      </w:r>
    </w:p>
    <w:p w14:paraId="4D2D5E18"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Date and time of sampling or inspection.</w:t>
      </w:r>
    </w:p>
    <w:p w14:paraId="607F9F3A"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Identification of product and specifications section.</w:t>
      </w:r>
    </w:p>
    <w:p w14:paraId="1B0C4C1D"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Location in the Project.</w:t>
      </w:r>
    </w:p>
    <w:p w14:paraId="41D0B86C"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Type of test/inspection.</w:t>
      </w:r>
    </w:p>
    <w:p w14:paraId="7F3FD070"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Date of test/inspection.</w:t>
      </w:r>
    </w:p>
    <w:p w14:paraId="4E2C4449"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Results of test/inspection.</w:t>
      </w:r>
    </w:p>
    <w:p w14:paraId="13447811"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Conformance with Contract Documents.</w:t>
      </w:r>
    </w:p>
    <w:p w14:paraId="44BEEBF5" w14:textId="77777777" w:rsidR="00394BBD" w:rsidRPr="008D6F04" w:rsidRDefault="00394BBD" w:rsidP="00E5512B">
      <w:pPr>
        <w:pStyle w:val="ListParagraph"/>
        <w:numPr>
          <w:ilvl w:val="0"/>
          <w:numId w:val="56"/>
        </w:numPr>
        <w:rPr>
          <w:rFonts w:ascii="Times New Roman" w:hAnsi="Times New Roman" w:cs="Times New Roman"/>
          <w:sz w:val="24"/>
          <w:szCs w:val="24"/>
        </w:rPr>
      </w:pPr>
      <w:r w:rsidRPr="008D6F04">
        <w:rPr>
          <w:rFonts w:ascii="Times New Roman" w:hAnsi="Times New Roman" w:cs="Times New Roman"/>
          <w:sz w:val="24"/>
          <w:szCs w:val="24"/>
        </w:rPr>
        <w:t>When requested by COR, provide interpretation of results.</w:t>
      </w:r>
    </w:p>
    <w:p w14:paraId="6B6EF04A" w14:textId="77777777" w:rsidR="00394BBD" w:rsidRPr="008D6F04" w:rsidRDefault="00394BBD" w:rsidP="00394BBD">
      <w:pPr>
        <w:pStyle w:val="ListParagraph"/>
        <w:ind w:left="1800"/>
        <w:rPr>
          <w:rFonts w:ascii="Times New Roman" w:hAnsi="Times New Roman" w:cs="Times New Roman"/>
          <w:sz w:val="24"/>
          <w:szCs w:val="24"/>
        </w:rPr>
      </w:pPr>
    </w:p>
    <w:p w14:paraId="1A05425E" w14:textId="77777777" w:rsidR="00394BBD" w:rsidRPr="008D6F04" w:rsidRDefault="00394BBD" w:rsidP="00E5512B">
      <w:pPr>
        <w:pStyle w:val="ListParagraph"/>
        <w:numPr>
          <w:ilvl w:val="0"/>
          <w:numId w:val="61"/>
        </w:numPr>
        <w:rPr>
          <w:rFonts w:ascii="Times New Roman" w:hAnsi="Times New Roman" w:cs="Times New Roman"/>
          <w:sz w:val="24"/>
          <w:szCs w:val="24"/>
        </w:rPr>
      </w:pPr>
      <w:r w:rsidRPr="00213B51">
        <w:rPr>
          <w:rFonts w:ascii="Times New Roman" w:hAnsi="Times New Roman" w:cs="Times New Roman"/>
          <w:sz w:val="24"/>
          <w:szCs w:val="24"/>
        </w:rPr>
        <w:lastRenderedPageBreak/>
        <w:t xml:space="preserve">Certificates: </w:t>
      </w:r>
      <w:r w:rsidRPr="008D6F04">
        <w:rPr>
          <w:rFonts w:ascii="Times New Roman" w:hAnsi="Times New Roman" w:cs="Times New Roman"/>
          <w:sz w:val="24"/>
          <w:szCs w:val="24"/>
        </w:rPr>
        <w:t>When specified in individual specification sections, submit certification by the manufacturer and Contractor or installation/application subcontractor to COR, in quantities specified for Product Data.</w:t>
      </w:r>
    </w:p>
    <w:p w14:paraId="56CFD0CF" w14:textId="77777777" w:rsidR="00394BBD" w:rsidRPr="008D6F04" w:rsidRDefault="00394BBD" w:rsidP="00E5512B">
      <w:pPr>
        <w:pStyle w:val="ListParagraph"/>
        <w:numPr>
          <w:ilvl w:val="0"/>
          <w:numId w:val="48"/>
        </w:numPr>
        <w:rPr>
          <w:rFonts w:ascii="Times New Roman" w:hAnsi="Times New Roman" w:cs="Times New Roman"/>
          <w:sz w:val="24"/>
          <w:szCs w:val="24"/>
        </w:rPr>
      </w:pPr>
      <w:r w:rsidRPr="008D6F04">
        <w:rPr>
          <w:rFonts w:ascii="Times New Roman" w:hAnsi="Times New Roman" w:cs="Times New Roman"/>
          <w:sz w:val="24"/>
          <w:szCs w:val="24"/>
        </w:rPr>
        <w:t>Indicate material or product conforms to or exceeds specified requirements. Submit supporting reference data, affidavits, and certifications as appropriate.</w:t>
      </w:r>
    </w:p>
    <w:p w14:paraId="7D8A8C08" w14:textId="77777777" w:rsidR="00394BBD" w:rsidRDefault="00394BBD" w:rsidP="00E5512B">
      <w:pPr>
        <w:pStyle w:val="ListParagraph"/>
        <w:numPr>
          <w:ilvl w:val="0"/>
          <w:numId w:val="48"/>
        </w:numPr>
        <w:rPr>
          <w:rFonts w:ascii="Times New Roman" w:hAnsi="Times New Roman" w:cs="Times New Roman"/>
          <w:sz w:val="24"/>
          <w:szCs w:val="24"/>
        </w:rPr>
      </w:pPr>
      <w:r w:rsidRPr="008D6F04">
        <w:rPr>
          <w:rFonts w:ascii="Times New Roman" w:hAnsi="Times New Roman" w:cs="Times New Roman"/>
          <w:sz w:val="24"/>
          <w:szCs w:val="24"/>
        </w:rPr>
        <w:t>Certificates may be recent or previous test results on material or product, but must be</w:t>
      </w:r>
      <w:r>
        <w:rPr>
          <w:rFonts w:ascii="Times New Roman" w:hAnsi="Times New Roman" w:cs="Times New Roman"/>
          <w:sz w:val="24"/>
          <w:szCs w:val="24"/>
        </w:rPr>
        <w:t xml:space="preserve"> </w:t>
      </w:r>
      <w:r w:rsidRPr="008D6F04">
        <w:rPr>
          <w:rFonts w:ascii="Times New Roman" w:hAnsi="Times New Roman" w:cs="Times New Roman"/>
          <w:sz w:val="24"/>
          <w:szCs w:val="24"/>
        </w:rPr>
        <w:t>acceptable to COR.</w:t>
      </w:r>
    </w:p>
    <w:p w14:paraId="472B1241" w14:textId="77777777" w:rsidR="00394BBD" w:rsidRDefault="00394BBD" w:rsidP="00E5512B">
      <w:pPr>
        <w:pStyle w:val="ListParagraph"/>
        <w:numPr>
          <w:ilvl w:val="0"/>
          <w:numId w:val="61"/>
        </w:numPr>
        <w:rPr>
          <w:rFonts w:ascii="Times New Roman" w:hAnsi="Times New Roman" w:cs="Times New Roman"/>
          <w:sz w:val="24"/>
          <w:szCs w:val="24"/>
        </w:rPr>
      </w:pPr>
      <w:r w:rsidRPr="00213B51">
        <w:rPr>
          <w:rFonts w:ascii="Times New Roman" w:hAnsi="Times New Roman" w:cs="Times New Roman"/>
          <w:sz w:val="24"/>
          <w:szCs w:val="24"/>
        </w:rPr>
        <w:t>Manufacturer's Instructions:</w:t>
      </w:r>
      <w:r w:rsidRPr="008D6F04">
        <w:rPr>
          <w:rFonts w:ascii="Times New Roman" w:hAnsi="Times New Roman" w:cs="Times New Roman"/>
          <w:sz w:val="24"/>
          <w:szCs w:val="24"/>
        </w:rPr>
        <w:t xml:space="preserve"> When specified in individual specification sections, submit printed</w:t>
      </w:r>
      <w:r>
        <w:rPr>
          <w:rFonts w:ascii="Times New Roman" w:hAnsi="Times New Roman" w:cs="Times New Roman"/>
          <w:sz w:val="24"/>
          <w:szCs w:val="24"/>
        </w:rPr>
        <w:t xml:space="preserve"> </w:t>
      </w:r>
      <w:r w:rsidRPr="008D6F04">
        <w:rPr>
          <w:rFonts w:ascii="Times New Roman" w:hAnsi="Times New Roman" w:cs="Times New Roman"/>
          <w:sz w:val="24"/>
          <w:szCs w:val="24"/>
        </w:rPr>
        <w:t>instructions for delivery, storage, assembly, installation, start-up, adjusting, and finishing, for the</w:t>
      </w:r>
      <w:r>
        <w:rPr>
          <w:rFonts w:ascii="Times New Roman" w:hAnsi="Times New Roman" w:cs="Times New Roman"/>
          <w:sz w:val="24"/>
          <w:szCs w:val="24"/>
        </w:rPr>
        <w:t xml:space="preserve"> </w:t>
      </w:r>
      <w:r w:rsidRPr="008D6F04">
        <w:rPr>
          <w:rFonts w:ascii="Times New Roman" w:hAnsi="Times New Roman" w:cs="Times New Roman"/>
          <w:sz w:val="24"/>
          <w:szCs w:val="24"/>
        </w:rPr>
        <w:t>DoS’s information. Indicate special procedures, perimeter conditions</w:t>
      </w:r>
      <w:r>
        <w:rPr>
          <w:rFonts w:ascii="Times New Roman" w:hAnsi="Times New Roman" w:cs="Times New Roman"/>
          <w:sz w:val="24"/>
          <w:szCs w:val="24"/>
        </w:rPr>
        <w:t xml:space="preserve"> </w:t>
      </w:r>
      <w:r w:rsidRPr="008D6F04">
        <w:rPr>
          <w:rFonts w:ascii="Times New Roman" w:hAnsi="Times New Roman" w:cs="Times New Roman"/>
          <w:sz w:val="24"/>
          <w:szCs w:val="24"/>
        </w:rPr>
        <w:t>requiring special attention, and special environmental criteria required for application or</w:t>
      </w:r>
      <w:r>
        <w:rPr>
          <w:rFonts w:ascii="Times New Roman" w:hAnsi="Times New Roman" w:cs="Times New Roman"/>
          <w:sz w:val="24"/>
          <w:szCs w:val="24"/>
        </w:rPr>
        <w:t xml:space="preserve"> </w:t>
      </w:r>
      <w:r w:rsidRPr="008D6F04">
        <w:rPr>
          <w:rFonts w:ascii="Times New Roman" w:hAnsi="Times New Roman" w:cs="Times New Roman"/>
          <w:sz w:val="24"/>
          <w:szCs w:val="24"/>
        </w:rPr>
        <w:t>installation.</w:t>
      </w:r>
    </w:p>
    <w:p w14:paraId="5A68317C" w14:textId="77777777" w:rsidR="00394BBD" w:rsidRPr="008D6F04" w:rsidRDefault="00394BBD" w:rsidP="00E5512B">
      <w:pPr>
        <w:pStyle w:val="ListParagraph"/>
        <w:numPr>
          <w:ilvl w:val="0"/>
          <w:numId w:val="61"/>
        </w:numPr>
        <w:rPr>
          <w:rFonts w:ascii="Times New Roman" w:hAnsi="Times New Roman" w:cs="Times New Roman"/>
          <w:sz w:val="24"/>
          <w:szCs w:val="24"/>
        </w:rPr>
      </w:pPr>
      <w:r w:rsidRPr="00213B51">
        <w:rPr>
          <w:rFonts w:ascii="Times New Roman" w:hAnsi="Times New Roman" w:cs="Times New Roman"/>
          <w:sz w:val="24"/>
          <w:szCs w:val="24"/>
        </w:rPr>
        <w:t>Manufacturer's Field Reports:</w:t>
      </w:r>
      <w:r>
        <w:rPr>
          <w:rFonts w:ascii="Times New Roman" w:hAnsi="Times New Roman" w:cs="Times New Roman"/>
          <w:sz w:val="24"/>
          <w:szCs w:val="24"/>
        </w:rPr>
        <w:t xml:space="preserve"> Submit reports to COR.</w:t>
      </w:r>
    </w:p>
    <w:p w14:paraId="6A3F5522" w14:textId="77777777" w:rsidR="00394BBD" w:rsidRPr="008D6F04" w:rsidRDefault="00394BBD" w:rsidP="00E5512B">
      <w:pPr>
        <w:pStyle w:val="ListParagraph"/>
        <w:numPr>
          <w:ilvl w:val="0"/>
          <w:numId w:val="47"/>
        </w:numPr>
        <w:rPr>
          <w:rFonts w:ascii="Times New Roman" w:hAnsi="Times New Roman" w:cs="Times New Roman"/>
          <w:sz w:val="24"/>
          <w:szCs w:val="24"/>
        </w:rPr>
      </w:pPr>
      <w:r w:rsidRPr="008D6F04">
        <w:rPr>
          <w:rFonts w:ascii="Times New Roman" w:hAnsi="Times New Roman" w:cs="Times New Roman"/>
          <w:sz w:val="24"/>
          <w:szCs w:val="24"/>
        </w:rPr>
        <w:t xml:space="preserve">Submit electronic report within </w:t>
      </w:r>
      <w:r>
        <w:rPr>
          <w:rFonts w:ascii="Times New Roman" w:hAnsi="Times New Roman" w:cs="Times New Roman"/>
          <w:sz w:val="24"/>
          <w:szCs w:val="24"/>
        </w:rPr>
        <w:t>5</w:t>
      </w:r>
      <w:r w:rsidRPr="00955275">
        <w:rPr>
          <w:rFonts w:ascii="Times New Roman" w:hAnsi="Times New Roman" w:cs="Times New Roman"/>
          <w:sz w:val="24"/>
          <w:szCs w:val="24"/>
        </w:rPr>
        <w:t xml:space="preserve"> calendar</w:t>
      </w:r>
      <w:r>
        <w:rPr>
          <w:rFonts w:ascii="Times New Roman" w:hAnsi="Times New Roman" w:cs="Times New Roman"/>
          <w:sz w:val="24"/>
          <w:szCs w:val="24"/>
        </w:rPr>
        <w:t xml:space="preserve"> </w:t>
      </w:r>
      <w:r w:rsidRPr="008D6F04">
        <w:rPr>
          <w:rFonts w:ascii="Times New Roman" w:hAnsi="Times New Roman" w:cs="Times New Roman"/>
          <w:sz w:val="24"/>
          <w:szCs w:val="24"/>
        </w:rPr>
        <w:t>days of observation to COR for information.</w:t>
      </w:r>
    </w:p>
    <w:p w14:paraId="1AB1F98E" w14:textId="77777777" w:rsidR="00394BBD" w:rsidRDefault="00394BBD" w:rsidP="00E5512B">
      <w:pPr>
        <w:pStyle w:val="ListParagraph"/>
        <w:numPr>
          <w:ilvl w:val="0"/>
          <w:numId w:val="47"/>
        </w:numPr>
        <w:rPr>
          <w:rFonts w:ascii="Times New Roman" w:hAnsi="Times New Roman" w:cs="Times New Roman"/>
          <w:sz w:val="24"/>
          <w:szCs w:val="24"/>
        </w:rPr>
      </w:pPr>
      <w:r w:rsidRPr="008D6F04">
        <w:rPr>
          <w:rFonts w:ascii="Times New Roman" w:hAnsi="Times New Roman" w:cs="Times New Roman"/>
          <w:sz w:val="24"/>
          <w:szCs w:val="24"/>
        </w:rPr>
        <w:t>Submit for information for the limited purpose of assessing conformance with information</w:t>
      </w:r>
      <w:r>
        <w:rPr>
          <w:rFonts w:ascii="Times New Roman" w:hAnsi="Times New Roman" w:cs="Times New Roman"/>
          <w:sz w:val="24"/>
          <w:szCs w:val="24"/>
        </w:rPr>
        <w:t xml:space="preserve"> </w:t>
      </w:r>
      <w:r w:rsidRPr="008D6F04">
        <w:rPr>
          <w:rFonts w:ascii="Times New Roman" w:hAnsi="Times New Roman" w:cs="Times New Roman"/>
          <w:sz w:val="24"/>
          <w:szCs w:val="24"/>
        </w:rPr>
        <w:t>given and the design concept expressed in the contract documents.</w:t>
      </w:r>
    </w:p>
    <w:p w14:paraId="38BF8E42" w14:textId="77777777" w:rsidR="00394BBD" w:rsidRDefault="00394BBD" w:rsidP="00394BBD">
      <w:pPr>
        <w:rPr>
          <w:rFonts w:ascii="Times New Roman" w:hAnsi="Times New Roman" w:cs="Times New Roman"/>
          <w:b/>
          <w:sz w:val="24"/>
          <w:szCs w:val="24"/>
        </w:rPr>
      </w:pPr>
    </w:p>
    <w:p w14:paraId="27C1535E" w14:textId="293B983E" w:rsidR="00394BBD" w:rsidRDefault="00394BBD"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Project Record Documents</w:t>
      </w:r>
    </w:p>
    <w:p w14:paraId="6E4C3DDD" w14:textId="77777777" w:rsidR="001954C0" w:rsidRDefault="001954C0" w:rsidP="001954C0">
      <w:pPr>
        <w:pStyle w:val="ListParagraph"/>
        <w:rPr>
          <w:rFonts w:ascii="Times New Roman" w:hAnsi="Times New Roman" w:cs="Times New Roman"/>
          <w:b/>
          <w:sz w:val="24"/>
          <w:szCs w:val="24"/>
        </w:rPr>
      </w:pPr>
    </w:p>
    <w:p w14:paraId="3EA80B60" w14:textId="77777777" w:rsidR="00394BBD" w:rsidRDefault="00394BBD" w:rsidP="00E5512B">
      <w:pPr>
        <w:pStyle w:val="ListParagraph"/>
        <w:numPr>
          <w:ilvl w:val="0"/>
          <w:numId w:val="38"/>
        </w:numPr>
        <w:rPr>
          <w:rFonts w:ascii="Times New Roman" w:hAnsi="Times New Roman" w:cs="Times New Roman"/>
          <w:sz w:val="24"/>
          <w:szCs w:val="24"/>
        </w:rPr>
      </w:pPr>
      <w:r w:rsidRPr="00986E32">
        <w:rPr>
          <w:rFonts w:ascii="Times New Roman" w:hAnsi="Times New Roman" w:cs="Times New Roman"/>
          <w:sz w:val="24"/>
          <w:szCs w:val="24"/>
        </w:rPr>
        <w:t>Maintain on site one set of the following record documents; record actual revisions to the Work:</w:t>
      </w:r>
    </w:p>
    <w:p w14:paraId="4FC92DA0" w14:textId="77777777" w:rsidR="00394BBD" w:rsidRDefault="00394BBD" w:rsidP="00E5512B">
      <w:pPr>
        <w:pStyle w:val="ListParagraph"/>
        <w:numPr>
          <w:ilvl w:val="0"/>
          <w:numId w:val="52"/>
        </w:numPr>
        <w:rPr>
          <w:rFonts w:ascii="Times New Roman" w:hAnsi="Times New Roman" w:cs="Times New Roman"/>
          <w:sz w:val="24"/>
          <w:szCs w:val="24"/>
        </w:rPr>
      </w:pPr>
      <w:r w:rsidRPr="00986E32">
        <w:rPr>
          <w:rFonts w:ascii="Times New Roman" w:hAnsi="Times New Roman" w:cs="Times New Roman"/>
          <w:sz w:val="24"/>
          <w:szCs w:val="24"/>
        </w:rPr>
        <w:t>Drawings.</w:t>
      </w:r>
    </w:p>
    <w:p w14:paraId="73E84576" w14:textId="77777777" w:rsidR="00394BBD" w:rsidRDefault="00394BBD" w:rsidP="00E5512B">
      <w:pPr>
        <w:pStyle w:val="ListParagraph"/>
        <w:numPr>
          <w:ilvl w:val="0"/>
          <w:numId w:val="52"/>
        </w:numPr>
        <w:rPr>
          <w:rFonts w:ascii="Times New Roman" w:hAnsi="Times New Roman" w:cs="Times New Roman"/>
          <w:sz w:val="24"/>
          <w:szCs w:val="24"/>
        </w:rPr>
      </w:pPr>
      <w:r w:rsidRPr="00986E32">
        <w:rPr>
          <w:rFonts w:ascii="Times New Roman" w:hAnsi="Times New Roman" w:cs="Times New Roman"/>
          <w:sz w:val="24"/>
          <w:szCs w:val="24"/>
        </w:rPr>
        <w:t>Specifications.</w:t>
      </w:r>
    </w:p>
    <w:p w14:paraId="30BDC71D" w14:textId="77777777" w:rsidR="00394BBD" w:rsidRDefault="00394BBD" w:rsidP="00E5512B">
      <w:pPr>
        <w:pStyle w:val="ListParagraph"/>
        <w:numPr>
          <w:ilvl w:val="0"/>
          <w:numId w:val="52"/>
        </w:numPr>
        <w:rPr>
          <w:rFonts w:ascii="Times New Roman" w:hAnsi="Times New Roman" w:cs="Times New Roman"/>
          <w:sz w:val="24"/>
          <w:szCs w:val="24"/>
        </w:rPr>
      </w:pPr>
      <w:r w:rsidRPr="00986E32">
        <w:rPr>
          <w:rFonts w:ascii="Times New Roman" w:hAnsi="Times New Roman" w:cs="Times New Roman"/>
          <w:sz w:val="24"/>
          <w:szCs w:val="24"/>
        </w:rPr>
        <w:t>Addenda.</w:t>
      </w:r>
    </w:p>
    <w:p w14:paraId="7B8C7820" w14:textId="77777777" w:rsidR="00394BBD" w:rsidRDefault="00394BBD" w:rsidP="00E5512B">
      <w:pPr>
        <w:pStyle w:val="ListParagraph"/>
        <w:numPr>
          <w:ilvl w:val="0"/>
          <w:numId w:val="52"/>
        </w:numPr>
        <w:rPr>
          <w:rFonts w:ascii="Times New Roman" w:hAnsi="Times New Roman" w:cs="Times New Roman"/>
          <w:sz w:val="24"/>
          <w:szCs w:val="24"/>
        </w:rPr>
      </w:pPr>
      <w:r w:rsidRPr="00986E32">
        <w:rPr>
          <w:rFonts w:ascii="Times New Roman" w:hAnsi="Times New Roman" w:cs="Times New Roman"/>
          <w:sz w:val="24"/>
          <w:szCs w:val="24"/>
        </w:rPr>
        <w:t>Change Orders and other modifications to the Contract.</w:t>
      </w:r>
    </w:p>
    <w:p w14:paraId="56E96699" w14:textId="77777777" w:rsidR="00394BBD" w:rsidRDefault="00394BBD" w:rsidP="00E5512B">
      <w:pPr>
        <w:pStyle w:val="ListParagraph"/>
        <w:numPr>
          <w:ilvl w:val="0"/>
          <w:numId w:val="52"/>
        </w:numPr>
        <w:rPr>
          <w:rFonts w:ascii="Times New Roman" w:hAnsi="Times New Roman" w:cs="Times New Roman"/>
          <w:sz w:val="24"/>
          <w:szCs w:val="24"/>
        </w:rPr>
      </w:pPr>
      <w:r w:rsidRPr="00986E32">
        <w:rPr>
          <w:rFonts w:ascii="Times New Roman" w:hAnsi="Times New Roman" w:cs="Times New Roman"/>
          <w:sz w:val="24"/>
          <w:szCs w:val="24"/>
        </w:rPr>
        <w:t>Reviewed shop drawings, product data, and samples.</w:t>
      </w:r>
    </w:p>
    <w:p w14:paraId="5311E8E7" w14:textId="77777777" w:rsidR="00394BBD" w:rsidRDefault="00394BBD" w:rsidP="00E5512B">
      <w:pPr>
        <w:pStyle w:val="ListParagraph"/>
        <w:numPr>
          <w:ilvl w:val="0"/>
          <w:numId w:val="52"/>
        </w:numPr>
        <w:rPr>
          <w:rFonts w:ascii="Times New Roman" w:hAnsi="Times New Roman" w:cs="Times New Roman"/>
          <w:sz w:val="24"/>
          <w:szCs w:val="24"/>
        </w:rPr>
      </w:pPr>
      <w:r w:rsidRPr="00986E32">
        <w:rPr>
          <w:rFonts w:ascii="Times New Roman" w:hAnsi="Times New Roman" w:cs="Times New Roman"/>
          <w:sz w:val="24"/>
          <w:szCs w:val="24"/>
        </w:rPr>
        <w:t>Manufacturer's instruction for assembly, installation, and adjusting.</w:t>
      </w:r>
    </w:p>
    <w:p w14:paraId="7120C047" w14:textId="7BF47B06" w:rsidR="00394BBD" w:rsidRDefault="00394BBD" w:rsidP="00E5512B">
      <w:pPr>
        <w:pStyle w:val="ListParagraph"/>
        <w:numPr>
          <w:ilvl w:val="0"/>
          <w:numId w:val="38"/>
        </w:numPr>
        <w:rPr>
          <w:rFonts w:ascii="Times New Roman" w:hAnsi="Times New Roman" w:cs="Times New Roman"/>
          <w:sz w:val="24"/>
          <w:szCs w:val="24"/>
        </w:rPr>
      </w:pPr>
      <w:r w:rsidRPr="00986E32">
        <w:rPr>
          <w:rFonts w:ascii="Times New Roman" w:hAnsi="Times New Roman" w:cs="Times New Roman"/>
          <w:sz w:val="24"/>
          <w:szCs w:val="24"/>
        </w:rPr>
        <w:t xml:space="preserve">Ensure entries are complete and accurate, enabling future reference by </w:t>
      </w:r>
      <w:r>
        <w:rPr>
          <w:rFonts w:ascii="Times New Roman" w:hAnsi="Times New Roman" w:cs="Times New Roman"/>
          <w:sz w:val="24"/>
          <w:szCs w:val="24"/>
        </w:rPr>
        <w:t xml:space="preserve">the </w:t>
      </w:r>
      <w:r w:rsidR="008C48A8">
        <w:rPr>
          <w:rFonts w:ascii="Times New Roman" w:hAnsi="Times New Roman" w:cs="Times New Roman"/>
          <w:sz w:val="24"/>
          <w:szCs w:val="24"/>
        </w:rPr>
        <w:t>Zurgovani Administration</w:t>
      </w:r>
      <w:r>
        <w:rPr>
          <w:rFonts w:ascii="Times New Roman" w:hAnsi="Times New Roman" w:cs="Times New Roman"/>
          <w:sz w:val="24"/>
          <w:szCs w:val="24"/>
        </w:rPr>
        <w:t>.</w:t>
      </w:r>
    </w:p>
    <w:p w14:paraId="107D663F" w14:textId="77777777" w:rsidR="00394BBD" w:rsidRDefault="00394BBD" w:rsidP="00E5512B">
      <w:pPr>
        <w:pStyle w:val="ListParagraph"/>
        <w:numPr>
          <w:ilvl w:val="0"/>
          <w:numId w:val="38"/>
        </w:numPr>
        <w:rPr>
          <w:rFonts w:ascii="Times New Roman" w:hAnsi="Times New Roman" w:cs="Times New Roman"/>
          <w:sz w:val="24"/>
          <w:szCs w:val="24"/>
        </w:rPr>
      </w:pPr>
      <w:r w:rsidRPr="00CB3724">
        <w:rPr>
          <w:rFonts w:ascii="Times New Roman" w:hAnsi="Times New Roman" w:cs="Times New Roman"/>
          <w:sz w:val="24"/>
          <w:szCs w:val="24"/>
        </w:rPr>
        <w:t>Store record documents separate from documents used for construction.</w:t>
      </w:r>
    </w:p>
    <w:p w14:paraId="35C83B81" w14:textId="77777777" w:rsidR="00394BBD" w:rsidRDefault="00394BBD" w:rsidP="00E5512B">
      <w:pPr>
        <w:pStyle w:val="ListParagraph"/>
        <w:numPr>
          <w:ilvl w:val="0"/>
          <w:numId w:val="38"/>
        </w:numPr>
        <w:rPr>
          <w:rFonts w:ascii="Times New Roman" w:hAnsi="Times New Roman" w:cs="Times New Roman"/>
          <w:sz w:val="24"/>
          <w:szCs w:val="24"/>
        </w:rPr>
      </w:pPr>
      <w:r w:rsidRPr="00CB3724">
        <w:rPr>
          <w:rFonts w:ascii="Times New Roman" w:hAnsi="Times New Roman" w:cs="Times New Roman"/>
          <w:sz w:val="24"/>
          <w:szCs w:val="24"/>
        </w:rPr>
        <w:t>Record information concurrent with construction progress.</w:t>
      </w:r>
    </w:p>
    <w:p w14:paraId="5D9F9BAE" w14:textId="77777777" w:rsidR="00394BBD" w:rsidRDefault="00394BBD" w:rsidP="00E5512B">
      <w:pPr>
        <w:pStyle w:val="ListParagraph"/>
        <w:numPr>
          <w:ilvl w:val="0"/>
          <w:numId w:val="38"/>
        </w:numPr>
        <w:rPr>
          <w:rFonts w:ascii="Times New Roman" w:hAnsi="Times New Roman" w:cs="Times New Roman"/>
          <w:sz w:val="24"/>
          <w:szCs w:val="24"/>
        </w:rPr>
      </w:pPr>
      <w:r w:rsidRPr="00CB3724">
        <w:rPr>
          <w:rFonts w:ascii="Times New Roman" w:hAnsi="Times New Roman" w:cs="Times New Roman"/>
          <w:sz w:val="24"/>
          <w:szCs w:val="24"/>
        </w:rPr>
        <w:t>Specifications: Legibly mark and record at each product section description of actual products</w:t>
      </w:r>
      <w:r>
        <w:rPr>
          <w:rFonts w:ascii="Times New Roman" w:hAnsi="Times New Roman" w:cs="Times New Roman"/>
          <w:sz w:val="24"/>
          <w:szCs w:val="24"/>
        </w:rPr>
        <w:t xml:space="preserve"> </w:t>
      </w:r>
      <w:r w:rsidRPr="00CB3724">
        <w:rPr>
          <w:rFonts w:ascii="Times New Roman" w:hAnsi="Times New Roman" w:cs="Times New Roman"/>
          <w:sz w:val="24"/>
          <w:szCs w:val="24"/>
        </w:rPr>
        <w:t>installed, including the following:</w:t>
      </w:r>
    </w:p>
    <w:p w14:paraId="4F24378E" w14:textId="77777777" w:rsidR="00394BBD" w:rsidRDefault="00394BBD" w:rsidP="00E5512B">
      <w:pPr>
        <w:pStyle w:val="ListParagraph"/>
        <w:numPr>
          <w:ilvl w:val="0"/>
          <w:numId w:val="51"/>
        </w:numPr>
        <w:rPr>
          <w:rFonts w:ascii="Times New Roman" w:hAnsi="Times New Roman" w:cs="Times New Roman"/>
          <w:sz w:val="24"/>
          <w:szCs w:val="24"/>
        </w:rPr>
      </w:pPr>
      <w:r w:rsidRPr="00CB3724">
        <w:rPr>
          <w:rFonts w:ascii="Times New Roman" w:hAnsi="Times New Roman" w:cs="Times New Roman"/>
          <w:sz w:val="24"/>
          <w:szCs w:val="24"/>
        </w:rPr>
        <w:t>Manufacturer's name and product model and number.</w:t>
      </w:r>
    </w:p>
    <w:p w14:paraId="3B741828" w14:textId="77777777" w:rsidR="00394BBD" w:rsidRDefault="00394BBD" w:rsidP="00E5512B">
      <w:pPr>
        <w:pStyle w:val="ListParagraph"/>
        <w:numPr>
          <w:ilvl w:val="0"/>
          <w:numId w:val="51"/>
        </w:numPr>
        <w:rPr>
          <w:rFonts w:ascii="Times New Roman" w:hAnsi="Times New Roman" w:cs="Times New Roman"/>
          <w:sz w:val="24"/>
          <w:szCs w:val="24"/>
        </w:rPr>
      </w:pPr>
      <w:r w:rsidRPr="00CB3724">
        <w:rPr>
          <w:rFonts w:ascii="Times New Roman" w:hAnsi="Times New Roman" w:cs="Times New Roman"/>
          <w:sz w:val="24"/>
          <w:szCs w:val="24"/>
        </w:rPr>
        <w:t>Product substitutions or alternates utilized.</w:t>
      </w:r>
    </w:p>
    <w:p w14:paraId="6FCF7AA3" w14:textId="77777777" w:rsidR="00394BBD" w:rsidRDefault="00394BBD" w:rsidP="00E5512B">
      <w:pPr>
        <w:pStyle w:val="ListParagraph"/>
        <w:numPr>
          <w:ilvl w:val="0"/>
          <w:numId w:val="51"/>
        </w:numPr>
        <w:rPr>
          <w:rFonts w:ascii="Times New Roman" w:hAnsi="Times New Roman" w:cs="Times New Roman"/>
          <w:sz w:val="24"/>
          <w:szCs w:val="24"/>
        </w:rPr>
      </w:pPr>
      <w:r w:rsidRPr="00CB3724">
        <w:rPr>
          <w:rFonts w:ascii="Times New Roman" w:hAnsi="Times New Roman" w:cs="Times New Roman"/>
          <w:sz w:val="24"/>
          <w:szCs w:val="24"/>
        </w:rPr>
        <w:t>Changes made by Addenda and modifications.</w:t>
      </w:r>
    </w:p>
    <w:p w14:paraId="05A0C3B1" w14:textId="77777777" w:rsidR="00394BBD" w:rsidRDefault="00394BBD" w:rsidP="00E5512B">
      <w:pPr>
        <w:pStyle w:val="ListParagraph"/>
        <w:numPr>
          <w:ilvl w:val="0"/>
          <w:numId w:val="38"/>
        </w:numPr>
        <w:rPr>
          <w:rFonts w:ascii="Times New Roman" w:hAnsi="Times New Roman" w:cs="Times New Roman"/>
          <w:sz w:val="24"/>
          <w:szCs w:val="24"/>
        </w:rPr>
      </w:pPr>
      <w:r w:rsidRPr="00CB3724">
        <w:rPr>
          <w:rFonts w:ascii="Times New Roman" w:hAnsi="Times New Roman" w:cs="Times New Roman"/>
          <w:sz w:val="24"/>
          <w:szCs w:val="24"/>
        </w:rPr>
        <w:lastRenderedPageBreak/>
        <w:t>Record Drawings and Shop Drawings: Legibly mark each item to record actual construction</w:t>
      </w:r>
      <w:r>
        <w:rPr>
          <w:rFonts w:ascii="Times New Roman" w:hAnsi="Times New Roman" w:cs="Times New Roman"/>
          <w:sz w:val="24"/>
          <w:szCs w:val="24"/>
        </w:rPr>
        <w:t xml:space="preserve"> </w:t>
      </w:r>
      <w:r w:rsidRPr="00CB3724">
        <w:rPr>
          <w:rFonts w:ascii="Times New Roman" w:hAnsi="Times New Roman" w:cs="Times New Roman"/>
          <w:sz w:val="24"/>
          <w:szCs w:val="24"/>
        </w:rPr>
        <w:t>including:</w:t>
      </w:r>
    </w:p>
    <w:p w14:paraId="0380162D" w14:textId="77777777" w:rsidR="00394BBD" w:rsidRDefault="00394BBD" w:rsidP="00E5512B">
      <w:pPr>
        <w:pStyle w:val="ListParagraph"/>
        <w:numPr>
          <w:ilvl w:val="0"/>
          <w:numId w:val="52"/>
        </w:numPr>
        <w:rPr>
          <w:rFonts w:ascii="Times New Roman" w:hAnsi="Times New Roman" w:cs="Times New Roman"/>
          <w:sz w:val="24"/>
          <w:szCs w:val="24"/>
        </w:rPr>
      </w:pPr>
      <w:r w:rsidRPr="00CB3724">
        <w:rPr>
          <w:rFonts w:ascii="Times New Roman" w:hAnsi="Times New Roman" w:cs="Times New Roman"/>
          <w:sz w:val="24"/>
          <w:szCs w:val="24"/>
        </w:rPr>
        <w:t>Field changes of dimension and detail.</w:t>
      </w:r>
    </w:p>
    <w:p w14:paraId="63DF6AA7" w14:textId="77777777" w:rsidR="00394BBD" w:rsidRDefault="00394BBD" w:rsidP="00E5512B">
      <w:pPr>
        <w:pStyle w:val="ListParagraph"/>
        <w:numPr>
          <w:ilvl w:val="0"/>
          <w:numId w:val="52"/>
        </w:numPr>
        <w:rPr>
          <w:rFonts w:ascii="Times New Roman" w:hAnsi="Times New Roman" w:cs="Times New Roman"/>
          <w:sz w:val="24"/>
          <w:szCs w:val="24"/>
        </w:rPr>
      </w:pPr>
      <w:r w:rsidRPr="00CB3724">
        <w:rPr>
          <w:rFonts w:ascii="Times New Roman" w:hAnsi="Times New Roman" w:cs="Times New Roman"/>
          <w:sz w:val="24"/>
          <w:szCs w:val="24"/>
        </w:rPr>
        <w:t>Details not on original Contract drawings.</w:t>
      </w:r>
    </w:p>
    <w:p w14:paraId="0D0B6C40" w14:textId="522D31B3" w:rsidR="00394BBD" w:rsidRDefault="00394BBD" w:rsidP="00394BBD">
      <w:pPr>
        <w:rPr>
          <w:rFonts w:ascii="Times New Roman" w:hAnsi="Times New Roman" w:cs="Times New Roman"/>
          <w:b/>
          <w:sz w:val="24"/>
          <w:szCs w:val="24"/>
        </w:rPr>
      </w:pPr>
    </w:p>
    <w:p w14:paraId="2AD87B84" w14:textId="3C1BF73E" w:rsidR="008B42C2" w:rsidRDefault="008B42C2" w:rsidP="00394BBD">
      <w:pPr>
        <w:rPr>
          <w:rFonts w:ascii="Times New Roman" w:hAnsi="Times New Roman" w:cs="Times New Roman"/>
          <w:b/>
          <w:sz w:val="24"/>
          <w:szCs w:val="24"/>
        </w:rPr>
      </w:pPr>
    </w:p>
    <w:p w14:paraId="17E8D0C1" w14:textId="77777777" w:rsidR="0012549E" w:rsidRDefault="0012549E" w:rsidP="00394BBD">
      <w:pPr>
        <w:rPr>
          <w:rFonts w:ascii="Times New Roman" w:hAnsi="Times New Roman" w:cs="Times New Roman"/>
          <w:b/>
          <w:sz w:val="24"/>
          <w:szCs w:val="24"/>
        </w:rPr>
      </w:pPr>
    </w:p>
    <w:p w14:paraId="0A449617" w14:textId="77777777" w:rsidR="00394BBD" w:rsidRPr="006B1496" w:rsidRDefault="00394BBD" w:rsidP="00E5512B">
      <w:pPr>
        <w:pStyle w:val="ListParagraph"/>
        <w:numPr>
          <w:ilvl w:val="1"/>
          <w:numId w:val="60"/>
        </w:numPr>
        <w:rPr>
          <w:rFonts w:ascii="Times New Roman" w:hAnsi="Times New Roman" w:cs="Times New Roman"/>
          <w:b/>
          <w:color w:val="FF0000"/>
          <w:sz w:val="24"/>
          <w:szCs w:val="24"/>
        </w:rPr>
      </w:pPr>
      <w:r w:rsidRPr="006B1496">
        <w:rPr>
          <w:rFonts w:ascii="Times New Roman" w:hAnsi="Times New Roman" w:cs="Times New Roman"/>
          <w:b/>
          <w:color w:val="FF0000"/>
          <w:sz w:val="24"/>
          <w:szCs w:val="24"/>
        </w:rPr>
        <w:t xml:space="preserve"> Progress Schedule</w:t>
      </w:r>
    </w:p>
    <w:p w14:paraId="043EA4BC" w14:textId="77777777" w:rsidR="00394BBD" w:rsidRPr="00A742C6" w:rsidRDefault="00394BBD" w:rsidP="00394BBD">
      <w:pPr>
        <w:rPr>
          <w:rFonts w:ascii="Times New Roman" w:hAnsi="Times New Roman" w:cs="Times New Roman"/>
          <w:b/>
          <w:sz w:val="24"/>
          <w:szCs w:val="24"/>
        </w:rPr>
      </w:pPr>
    </w:p>
    <w:p w14:paraId="7242727F" w14:textId="368458F9" w:rsidR="00394BBD" w:rsidRPr="001954C0" w:rsidRDefault="00394BBD" w:rsidP="00E5512B">
      <w:pPr>
        <w:pStyle w:val="ListParagraph"/>
        <w:numPr>
          <w:ilvl w:val="2"/>
          <w:numId w:val="60"/>
        </w:numPr>
        <w:rPr>
          <w:rFonts w:ascii="Times New Roman" w:hAnsi="Times New Roman" w:cs="Times New Roman"/>
          <w:b/>
          <w:sz w:val="24"/>
          <w:szCs w:val="24"/>
        </w:rPr>
      </w:pPr>
      <w:r w:rsidRPr="001954C0">
        <w:rPr>
          <w:rFonts w:ascii="Times New Roman" w:hAnsi="Times New Roman" w:cs="Times New Roman"/>
          <w:b/>
          <w:sz w:val="24"/>
          <w:szCs w:val="24"/>
        </w:rPr>
        <w:t xml:space="preserve"> Submittals</w:t>
      </w:r>
    </w:p>
    <w:p w14:paraId="7A2F66CC" w14:textId="77777777" w:rsidR="00394BBD" w:rsidRPr="00A742C6" w:rsidRDefault="00394BBD" w:rsidP="00394BBD">
      <w:pPr>
        <w:pStyle w:val="ListParagraph"/>
        <w:rPr>
          <w:rFonts w:ascii="Times New Roman" w:hAnsi="Times New Roman" w:cs="Times New Roman"/>
          <w:sz w:val="24"/>
          <w:szCs w:val="24"/>
        </w:rPr>
      </w:pPr>
    </w:p>
    <w:p w14:paraId="07879946" w14:textId="77777777" w:rsidR="00394BBD" w:rsidRPr="00ED730A" w:rsidRDefault="00394BBD" w:rsidP="00E5512B">
      <w:pPr>
        <w:pStyle w:val="ListParagraph"/>
        <w:numPr>
          <w:ilvl w:val="0"/>
          <w:numId w:val="18"/>
        </w:numPr>
        <w:rPr>
          <w:rFonts w:ascii="Times New Roman" w:hAnsi="Times New Roman" w:cs="Times New Roman"/>
          <w:sz w:val="24"/>
          <w:szCs w:val="24"/>
        </w:rPr>
      </w:pPr>
      <w:r w:rsidRPr="00ED730A">
        <w:rPr>
          <w:rFonts w:ascii="Times New Roman" w:hAnsi="Times New Roman" w:cs="Times New Roman"/>
          <w:sz w:val="24"/>
          <w:szCs w:val="24"/>
        </w:rPr>
        <w:t>Within 10 days after the Notice to Proceed, submit the preliminary progress schedule.</w:t>
      </w:r>
    </w:p>
    <w:p w14:paraId="780FBAF6" w14:textId="77777777" w:rsidR="00394BBD" w:rsidRPr="00ED730A" w:rsidRDefault="00394BBD" w:rsidP="00E5512B">
      <w:pPr>
        <w:pStyle w:val="ListParagraph"/>
        <w:numPr>
          <w:ilvl w:val="0"/>
          <w:numId w:val="18"/>
        </w:numPr>
        <w:rPr>
          <w:rFonts w:ascii="Times New Roman" w:hAnsi="Times New Roman" w:cs="Times New Roman"/>
          <w:sz w:val="24"/>
          <w:szCs w:val="24"/>
        </w:rPr>
      </w:pPr>
      <w:r w:rsidRPr="00ED730A">
        <w:rPr>
          <w:rFonts w:ascii="Times New Roman" w:hAnsi="Times New Roman" w:cs="Times New Roman"/>
          <w:sz w:val="24"/>
          <w:szCs w:val="24"/>
        </w:rPr>
        <w:t>If preliminary schedule requires revision after review, submit revised schedule within 10 days.</w:t>
      </w:r>
    </w:p>
    <w:p w14:paraId="0E8479D7" w14:textId="77777777" w:rsidR="00394BBD" w:rsidRPr="00ED730A" w:rsidRDefault="00394BBD" w:rsidP="00E5512B">
      <w:pPr>
        <w:pStyle w:val="ListParagraph"/>
        <w:numPr>
          <w:ilvl w:val="0"/>
          <w:numId w:val="18"/>
        </w:numPr>
        <w:rPr>
          <w:rFonts w:ascii="Times New Roman" w:hAnsi="Times New Roman" w:cs="Times New Roman"/>
          <w:sz w:val="24"/>
          <w:szCs w:val="24"/>
        </w:rPr>
      </w:pPr>
      <w:r w:rsidRPr="00ED730A">
        <w:rPr>
          <w:rFonts w:ascii="Times New Roman" w:hAnsi="Times New Roman" w:cs="Times New Roman"/>
          <w:sz w:val="24"/>
          <w:szCs w:val="24"/>
        </w:rPr>
        <w:t>Include written certification that major Subcontractors have reviewed and accepted proposed schedule.</w:t>
      </w:r>
    </w:p>
    <w:p w14:paraId="0B42D3FF" w14:textId="77777777" w:rsidR="00394BBD" w:rsidRDefault="00394BBD" w:rsidP="00E5512B">
      <w:pPr>
        <w:pStyle w:val="ListParagraph"/>
        <w:numPr>
          <w:ilvl w:val="0"/>
          <w:numId w:val="18"/>
        </w:numPr>
        <w:rPr>
          <w:rFonts w:ascii="Times New Roman" w:hAnsi="Times New Roman" w:cs="Times New Roman"/>
          <w:sz w:val="24"/>
          <w:szCs w:val="24"/>
        </w:rPr>
      </w:pPr>
      <w:r w:rsidRPr="00ED730A">
        <w:rPr>
          <w:rFonts w:ascii="Times New Roman" w:hAnsi="Times New Roman" w:cs="Times New Roman"/>
          <w:sz w:val="24"/>
          <w:szCs w:val="24"/>
        </w:rPr>
        <w:t>Submit updated schedule with each Application for Payment.</w:t>
      </w:r>
    </w:p>
    <w:p w14:paraId="1DCB9B88" w14:textId="77777777" w:rsidR="00394BBD" w:rsidRPr="00A742C6" w:rsidRDefault="00394BBD" w:rsidP="00394BBD">
      <w:pPr>
        <w:rPr>
          <w:rFonts w:ascii="Times New Roman" w:hAnsi="Times New Roman" w:cs="Times New Roman"/>
          <w:sz w:val="24"/>
          <w:szCs w:val="24"/>
        </w:rPr>
      </w:pPr>
    </w:p>
    <w:p w14:paraId="271A653C" w14:textId="77777777" w:rsidR="00394BBD" w:rsidRPr="00ED730A" w:rsidRDefault="00394BBD" w:rsidP="00394BBD">
      <w:pPr>
        <w:pStyle w:val="ListParagraph"/>
        <w:ind w:left="1200"/>
        <w:rPr>
          <w:rFonts w:ascii="Times New Roman" w:hAnsi="Times New Roman" w:cs="Times New Roman"/>
          <w:sz w:val="24"/>
          <w:szCs w:val="24"/>
        </w:rPr>
      </w:pPr>
    </w:p>
    <w:p w14:paraId="3AAA6472" w14:textId="77777777" w:rsidR="00394BBD" w:rsidRPr="00A742C6" w:rsidRDefault="00394BBD"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A742C6">
        <w:rPr>
          <w:rFonts w:ascii="Times New Roman" w:hAnsi="Times New Roman" w:cs="Times New Roman"/>
          <w:b/>
          <w:sz w:val="24"/>
          <w:szCs w:val="24"/>
        </w:rPr>
        <w:t>Schedule Format and Contract Time</w:t>
      </w:r>
    </w:p>
    <w:p w14:paraId="35DC455A" w14:textId="77777777" w:rsidR="00394BBD" w:rsidRPr="00A742C6" w:rsidRDefault="00394BBD" w:rsidP="00394BBD">
      <w:pPr>
        <w:pStyle w:val="ListParagraph"/>
        <w:rPr>
          <w:rFonts w:ascii="Times New Roman" w:hAnsi="Times New Roman" w:cs="Times New Roman"/>
          <w:b/>
          <w:sz w:val="24"/>
          <w:szCs w:val="24"/>
        </w:rPr>
      </w:pPr>
    </w:p>
    <w:p w14:paraId="5E5D62AA" w14:textId="77777777" w:rsidR="00394BBD" w:rsidRPr="00ED730A" w:rsidRDefault="00394BBD" w:rsidP="00E5512B">
      <w:pPr>
        <w:pStyle w:val="ListParagraph"/>
        <w:numPr>
          <w:ilvl w:val="0"/>
          <w:numId w:val="44"/>
        </w:numPr>
        <w:rPr>
          <w:rFonts w:ascii="Times New Roman" w:hAnsi="Times New Roman" w:cs="Times New Roman"/>
          <w:sz w:val="24"/>
          <w:szCs w:val="24"/>
        </w:rPr>
      </w:pPr>
      <w:r w:rsidRPr="00ED730A">
        <w:rPr>
          <w:rFonts w:ascii="Times New Roman" w:hAnsi="Times New Roman" w:cs="Times New Roman"/>
          <w:sz w:val="24"/>
          <w:szCs w:val="24"/>
        </w:rPr>
        <w:t xml:space="preserve">Listings: In chronological order according to the start date for each activity. Identify each activity with the applicable specification section number. Schedule shall be done in Microsoft Project.  </w:t>
      </w:r>
    </w:p>
    <w:p w14:paraId="3F9EECD9" w14:textId="77777777" w:rsidR="00394BBD" w:rsidRPr="00ED730A" w:rsidRDefault="00394BBD" w:rsidP="00E5512B">
      <w:pPr>
        <w:pStyle w:val="ListParagraph"/>
        <w:numPr>
          <w:ilvl w:val="0"/>
          <w:numId w:val="44"/>
        </w:numPr>
        <w:rPr>
          <w:rFonts w:ascii="Times New Roman" w:hAnsi="Times New Roman" w:cs="Times New Roman"/>
          <w:sz w:val="24"/>
          <w:szCs w:val="24"/>
        </w:rPr>
      </w:pPr>
      <w:r w:rsidRPr="00ED730A">
        <w:rPr>
          <w:rFonts w:ascii="Times New Roman" w:hAnsi="Times New Roman" w:cs="Times New Roman"/>
          <w:sz w:val="24"/>
          <w:szCs w:val="24"/>
        </w:rPr>
        <w:t>Scale and Spacing: To allow for notations and revisions.</w:t>
      </w:r>
    </w:p>
    <w:p w14:paraId="4EF1198C" w14:textId="77777777" w:rsidR="00394BBD" w:rsidRPr="00ED730A" w:rsidRDefault="00394BBD" w:rsidP="00E5512B">
      <w:pPr>
        <w:pStyle w:val="ListParagraph"/>
        <w:numPr>
          <w:ilvl w:val="0"/>
          <w:numId w:val="44"/>
        </w:numPr>
        <w:rPr>
          <w:rFonts w:ascii="Times New Roman" w:hAnsi="Times New Roman" w:cs="Times New Roman"/>
          <w:sz w:val="24"/>
          <w:szCs w:val="24"/>
        </w:rPr>
      </w:pPr>
      <w:r w:rsidRPr="00ED730A">
        <w:rPr>
          <w:rFonts w:ascii="Times New Roman" w:hAnsi="Times New Roman" w:cs="Times New Roman"/>
          <w:sz w:val="24"/>
          <w:szCs w:val="24"/>
        </w:rPr>
        <w:t>If the delivery time for any material and/or equipment called for on the drawings or specified herein, is anticipated by a bidder to be a problem in regard to meeting the Construction Progress Schedule, such bidder is asked to contact the COR immediately so a change, if required, can be made to maintain the Schedule.</w:t>
      </w:r>
    </w:p>
    <w:p w14:paraId="126DEC19" w14:textId="77777777" w:rsidR="00394BBD" w:rsidRPr="00ED730A" w:rsidRDefault="00394BBD" w:rsidP="00E5512B">
      <w:pPr>
        <w:pStyle w:val="ListParagraph"/>
        <w:numPr>
          <w:ilvl w:val="0"/>
          <w:numId w:val="44"/>
        </w:numPr>
        <w:rPr>
          <w:rFonts w:ascii="Times New Roman" w:hAnsi="Times New Roman" w:cs="Times New Roman"/>
          <w:sz w:val="24"/>
          <w:szCs w:val="24"/>
        </w:rPr>
      </w:pPr>
      <w:r w:rsidRPr="00ED730A">
        <w:rPr>
          <w:rFonts w:ascii="Times New Roman" w:hAnsi="Times New Roman" w:cs="Times New Roman"/>
          <w:sz w:val="24"/>
          <w:szCs w:val="24"/>
        </w:rPr>
        <w:t>The Contractor is required to submit any required Shop Drawings within 15 days after the Notice to Proceed in order to expedite the work as much as can be done.</w:t>
      </w:r>
    </w:p>
    <w:p w14:paraId="7B86B3C9" w14:textId="0C0EF510" w:rsidR="001954C0" w:rsidRDefault="001954C0" w:rsidP="00394BBD">
      <w:pPr>
        <w:rPr>
          <w:rFonts w:ascii="Times New Roman" w:hAnsi="Times New Roman" w:cs="Times New Roman"/>
          <w:sz w:val="24"/>
          <w:szCs w:val="24"/>
        </w:rPr>
      </w:pPr>
    </w:p>
    <w:p w14:paraId="18046DEC" w14:textId="77777777" w:rsidR="00394BBD" w:rsidRPr="00A742C6" w:rsidRDefault="00394BBD"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A742C6">
        <w:rPr>
          <w:rFonts w:ascii="Times New Roman" w:hAnsi="Times New Roman" w:cs="Times New Roman"/>
          <w:b/>
          <w:sz w:val="24"/>
          <w:szCs w:val="24"/>
        </w:rPr>
        <w:t>Content of Schedule</w:t>
      </w:r>
    </w:p>
    <w:p w14:paraId="7CF9AA95" w14:textId="77777777" w:rsidR="00394BBD" w:rsidRPr="00A742C6" w:rsidRDefault="00394BBD" w:rsidP="00394BBD">
      <w:pPr>
        <w:pStyle w:val="ListParagraph"/>
        <w:rPr>
          <w:rFonts w:ascii="Times New Roman" w:hAnsi="Times New Roman" w:cs="Times New Roman"/>
          <w:b/>
          <w:sz w:val="24"/>
          <w:szCs w:val="24"/>
        </w:rPr>
      </w:pPr>
    </w:p>
    <w:p w14:paraId="11120AA5" w14:textId="77777777" w:rsidR="00394BBD" w:rsidRPr="00ED730A" w:rsidRDefault="00394BBD" w:rsidP="00E5512B">
      <w:pPr>
        <w:pStyle w:val="ListParagraph"/>
        <w:numPr>
          <w:ilvl w:val="3"/>
          <w:numId w:val="35"/>
        </w:numPr>
        <w:rPr>
          <w:rFonts w:ascii="Times New Roman" w:hAnsi="Times New Roman" w:cs="Times New Roman"/>
          <w:sz w:val="24"/>
          <w:szCs w:val="24"/>
        </w:rPr>
      </w:pPr>
      <w:r w:rsidRPr="00ED730A">
        <w:rPr>
          <w:rFonts w:ascii="Times New Roman" w:hAnsi="Times New Roman" w:cs="Times New Roman"/>
          <w:sz w:val="24"/>
          <w:szCs w:val="24"/>
        </w:rPr>
        <w:t>Show complete sequence of construction by activity, with dates for beginning and completion of each element of construction.</w:t>
      </w:r>
    </w:p>
    <w:p w14:paraId="7C2F20CC" w14:textId="77777777" w:rsidR="00394BBD" w:rsidRPr="00ED730A" w:rsidRDefault="00394BBD" w:rsidP="00E5512B">
      <w:pPr>
        <w:pStyle w:val="ListParagraph"/>
        <w:numPr>
          <w:ilvl w:val="3"/>
          <w:numId w:val="35"/>
        </w:numPr>
        <w:rPr>
          <w:rFonts w:ascii="Times New Roman" w:hAnsi="Times New Roman" w:cs="Times New Roman"/>
          <w:sz w:val="24"/>
          <w:szCs w:val="24"/>
        </w:rPr>
      </w:pPr>
      <w:r w:rsidRPr="00ED730A">
        <w:rPr>
          <w:rFonts w:ascii="Times New Roman" w:hAnsi="Times New Roman" w:cs="Times New Roman"/>
          <w:sz w:val="24"/>
          <w:szCs w:val="24"/>
        </w:rPr>
        <w:t>Identify each item by specification section number.</w:t>
      </w:r>
    </w:p>
    <w:p w14:paraId="370A2F8A" w14:textId="77777777" w:rsidR="00394BBD" w:rsidRPr="00ED730A" w:rsidRDefault="00394BBD" w:rsidP="00E5512B">
      <w:pPr>
        <w:pStyle w:val="ListParagraph"/>
        <w:numPr>
          <w:ilvl w:val="3"/>
          <w:numId w:val="35"/>
        </w:numPr>
        <w:rPr>
          <w:rFonts w:ascii="Times New Roman" w:hAnsi="Times New Roman" w:cs="Times New Roman"/>
          <w:sz w:val="24"/>
          <w:szCs w:val="24"/>
        </w:rPr>
      </w:pPr>
      <w:r w:rsidRPr="00ED730A">
        <w:rPr>
          <w:rFonts w:ascii="Times New Roman" w:hAnsi="Times New Roman" w:cs="Times New Roman"/>
          <w:sz w:val="24"/>
          <w:szCs w:val="24"/>
        </w:rPr>
        <w:t>Identify work of separate stages and other logically grouped activities.</w:t>
      </w:r>
    </w:p>
    <w:p w14:paraId="1CCE9DAC" w14:textId="77777777" w:rsidR="00394BBD" w:rsidRPr="00ED730A" w:rsidRDefault="00394BBD" w:rsidP="00E5512B">
      <w:pPr>
        <w:pStyle w:val="ListParagraph"/>
        <w:numPr>
          <w:ilvl w:val="3"/>
          <w:numId w:val="35"/>
        </w:numPr>
        <w:rPr>
          <w:rFonts w:ascii="Times New Roman" w:hAnsi="Times New Roman" w:cs="Times New Roman"/>
          <w:sz w:val="24"/>
          <w:szCs w:val="24"/>
        </w:rPr>
      </w:pPr>
      <w:r w:rsidRPr="00ED730A">
        <w:rPr>
          <w:rFonts w:ascii="Times New Roman" w:hAnsi="Times New Roman" w:cs="Times New Roman"/>
          <w:sz w:val="24"/>
          <w:szCs w:val="24"/>
        </w:rPr>
        <w:t>Provide sub-schedules to define critical portions of the entire schedule.</w:t>
      </w:r>
    </w:p>
    <w:p w14:paraId="3D838F79" w14:textId="77777777" w:rsidR="00394BBD" w:rsidRPr="00ED730A" w:rsidRDefault="00394BBD" w:rsidP="00E5512B">
      <w:pPr>
        <w:pStyle w:val="ListParagraph"/>
        <w:numPr>
          <w:ilvl w:val="3"/>
          <w:numId w:val="35"/>
        </w:numPr>
        <w:rPr>
          <w:rFonts w:ascii="Times New Roman" w:hAnsi="Times New Roman" w:cs="Times New Roman"/>
          <w:sz w:val="24"/>
          <w:szCs w:val="24"/>
        </w:rPr>
      </w:pPr>
      <w:r w:rsidRPr="00ED730A">
        <w:rPr>
          <w:rFonts w:ascii="Times New Roman" w:hAnsi="Times New Roman" w:cs="Times New Roman"/>
          <w:sz w:val="24"/>
          <w:szCs w:val="24"/>
        </w:rPr>
        <w:t>Show accumulated percentage of completion of each item, and total percentage of Work completed, as of the first day of each month.</w:t>
      </w:r>
    </w:p>
    <w:p w14:paraId="7B23F370" w14:textId="77777777" w:rsidR="00394BBD" w:rsidRPr="00ED730A" w:rsidRDefault="00394BBD" w:rsidP="00E5512B">
      <w:pPr>
        <w:pStyle w:val="ListParagraph"/>
        <w:numPr>
          <w:ilvl w:val="3"/>
          <w:numId w:val="35"/>
        </w:numPr>
        <w:rPr>
          <w:rFonts w:ascii="Times New Roman" w:hAnsi="Times New Roman" w:cs="Times New Roman"/>
          <w:sz w:val="24"/>
          <w:szCs w:val="24"/>
        </w:rPr>
      </w:pPr>
      <w:r w:rsidRPr="00ED730A">
        <w:rPr>
          <w:rFonts w:ascii="Times New Roman" w:hAnsi="Times New Roman" w:cs="Times New Roman"/>
          <w:sz w:val="24"/>
          <w:szCs w:val="24"/>
        </w:rPr>
        <w:t>Provide legend for symbols and abbreviations used.</w:t>
      </w:r>
    </w:p>
    <w:p w14:paraId="2D3F11C4" w14:textId="77777777" w:rsidR="00394BBD" w:rsidRPr="006B1496" w:rsidRDefault="00394BBD" w:rsidP="00394BBD">
      <w:pPr>
        <w:rPr>
          <w:rFonts w:ascii="Times New Roman" w:hAnsi="Times New Roman" w:cs="Times New Roman"/>
          <w:sz w:val="24"/>
          <w:szCs w:val="24"/>
        </w:rPr>
      </w:pPr>
    </w:p>
    <w:p w14:paraId="67994C44" w14:textId="77777777" w:rsidR="00394BBD" w:rsidRDefault="00394BBD"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ED730A">
        <w:rPr>
          <w:rFonts w:ascii="Times New Roman" w:hAnsi="Times New Roman" w:cs="Times New Roman"/>
          <w:b/>
          <w:sz w:val="24"/>
          <w:szCs w:val="24"/>
        </w:rPr>
        <w:t>Updating</w:t>
      </w:r>
      <w:r>
        <w:rPr>
          <w:rFonts w:ascii="Times New Roman" w:hAnsi="Times New Roman" w:cs="Times New Roman"/>
          <w:b/>
          <w:sz w:val="24"/>
          <w:szCs w:val="24"/>
        </w:rPr>
        <w:t xml:space="preserve"> the Schedule</w:t>
      </w:r>
    </w:p>
    <w:p w14:paraId="7F0FB227" w14:textId="77777777" w:rsidR="00394BBD" w:rsidRPr="00ED730A" w:rsidRDefault="00394BBD" w:rsidP="00394BBD">
      <w:pPr>
        <w:pStyle w:val="ListParagraph"/>
        <w:rPr>
          <w:rFonts w:ascii="Times New Roman" w:hAnsi="Times New Roman" w:cs="Times New Roman"/>
          <w:b/>
          <w:sz w:val="24"/>
          <w:szCs w:val="24"/>
        </w:rPr>
      </w:pPr>
    </w:p>
    <w:p w14:paraId="18328020" w14:textId="77777777" w:rsidR="00394BBD" w:rsidRPr="00ED730A" w:rsidRDefault="00394BBD" w:rsidP="00E5512B">
      <w:pPr>
        <w:pStyle w:val="ListParagraph"/>
        <w:numPr>
          <w:ilvl w:val="3"/>
          <w:numId w:val="43"/>
        </w:numPr>
        <w:rPr>
          <w:rFonts w:ascii="Times New Roman" w:hAnsi="Times New Roman" w:cs="Times New Roman"/>
          <w:sz w:val="24"/>
          <w:szCs w:val="24"/>
        </w:rPr>
      </w:pPr>
      <w:r w:rsidRPr="00ED730A">
        <w:rPr>
          <w:rFonts w:ascii="Times New Roman" w:hAnsi="Times New Roman" w:cs="Times New Roman"/>
          <w:sz w:val="24"/>
          <w:szCs w:val="24"/>
        </w:rPr>
        <w:t>Maintain schedules to record actual start and finish dates of completed activities</w:t>
      </w:r>
    </w:p>
    <w:p w14:paraId="646A0C23" w14:textId="77777777" w:rsidR="00394BBD" w:rsidRPr="00ED730A" w:rsidRDefault="00394BBD" w:rsidP="00E5512B">
      <w:pPr>
        <w:pStyle w:val="ListParagraph"/>
        <w:numPr>
          <w:ilvl w:val="3"/>
          <w:numId w:val="43"/>
        </w:numPr>
        <w:rPr>
          <w:rFonts w:ascii="Times New Roman" w:hAnsi="Times New Roman" w:cs="Times New Roman"/>
          <w:sz w:val="24"/>
          <w:szCs w:val="24"/>
        </w:rPr>
      </w:pPr>
      <w:r w:rsidRPr="00ED730A">
        <w:rPr>
          <w:rFonts w:ascii="Times New Roman" w:hAnsi="Times New Roman" w:cs="Times New Roman"/>
          <w:sz w:val="24"/>
          <w:szCs w:val="24"/>
        </w:rPr>
        <w:t xml:space="preserve">Indicate progress of each activity to date of revision, with projected completion date of each activity. </w:t>
      </w:r>
    </w:p>
    <w:p w14:paraId="5360839D" w14:textId="77777777" w:rsidR="00394BBD" w:rsidRPr="00ED730A" w:rsidRDefault="00394BBD" w:rsidP="00E5512B">
      <w:pPr>
        <w:pStyle w:val="ListParagraph"/>
        <w:numPr>
          <w:ilvl w:val="3"/>
          <w:numId w:val="43"/>
        </w:numPr>
        <w:rPr>
          <w:rFonts w:ascii="Times New Roman" w:hAnsi="Times New Roman" w:cs="Times New Roman"/>
          <w:sz w:val="24"/>
          <w:szCs w:val="24"/>
        </w:rPr>
      </w:pPr>
      <w:r w:rsidRPr="00ED730A">
        <w:rPr>
          <w:rFonts w:ascii="Times New Roman" w:hAnsi="Times New Roman" w:cs="Times New Roman"/>
          <w:sz w:val="24"/>
          <w:szCs w:val="24"/>
        </w:rPr>
        <w:t>Update diagrams to graphically depict current status of Work.</w:t>
      </w:r>
    </w:p>
    <w:p w14:paraId="38A60344" w14:textId="77777777" w:rsidR="00394BBD" w:rsidRPr="00ED730A" w:rsidRDefault="00394BBD" w:rsidP="00E5512B">
      <w:pPr>
        <w:pStyle w:val="ListParagraph"/>
        <w:numPr>
          <w:ilvl w:val="3"/>
          <w:numId w:val="43"/>
        </w:numPr>
        <w:rPr>
          <w:rFonts w:ascii="Times New Roman" w:hAnsi="Times New Roman" w:cs="Times New Roman"/>
          <w:sz w:val="24"/>
          <w:szCs w:val="24"/>
        </w:rPr>
      </w:pPr>
      <w:r w:rsidRPr="00ED730A">
        <w:rPr>
          <w:rFonts w:ascii="Times New Roman" w:hAnsi="Times New Roman" w:cs="Times New Roman"/>
          <w:sz w:val="24"/>
          <w:szCs w:val="24"/>
        </w:rPr>
        <w:t>Identify activities modified since previous submittal, major changes in Work, and other identifiable changes.</w:t>
      </w:r>
    </w:p>
    <w:p w14:paraId="53D80A63" w14:textId="77777777" w:rsidR="00394BBD" w:rsidRPr="00ED730A" w:rsidRDefault="00394BBD" w:rsidP="00E5512B">
      <w:pPr>
        <w:pStyle w:val="ListParagraph"/>
        <w:numPr>
          <w:ilvl w:val="3"/>
          <w:numId w:val="43"/>
        </w:numPr>
        <w:rPr>
          <w:rFonts w:ascii="Times New Roman" w:hAnsi="Times New Roman" w:cs="Times New Roman"/>
          <w:sz w:val="24"/>
          <w:szCs w:val="24"/>
        </w:rPr>
      </w:pPr>
      <w:r w:rsidRPr="00ED730A">
        <w:rPr>
          <w:rFonts w:ascii="Times New Roman" w:hAnsi="Times New Roman" w:cs="Times New Roman"/>
          <w:sz w:val="24"/>
          <w:szCs w:val="24"/>
        </w:rPr>
        <w:t xml:space="preserve"> Indicate changes required to maintain Date of Substantial Completion.</w:t>
      </w:r>
    </w:p>
    <w:p w14:paraId="22136B22" w14:textId="77777777" w:rsidR="00394BBD" w:rsidRPr="00ED730A" w:rsidRDefault="00394BBD" w:rsidP="00E5512B">
      <w:pPr>
        <w:pStyle w:val="ListParagraph"/>
        <w:numPr>
          <w:ilvl w:val="3"/>
          <w:numId w:val="43"/>
        </w:numPr>
        <w:rPr>
          <w:rFonts w:ascii="Times New Roman" w:hAnsi="Times New Roman" w:cs="Times New Roman"/>
          <w:sz w:val="24"/>
          <w:szCs w:val="24"/>
        </w:rPr>
      </w:pPr>
      <w:r w:rsidRPr="00ED730A">
        <w:rPr>
          <w:rFonts w:ascii="Times New Roman" w:hAnsi="Times New Roman" w:cs="Times New Roman"/>
          <w:sz w:val="24"/>
          <w:szCs w:val="24"/>
        </w:rPr>
        <w:t>Submit reports required to support recommended changes.</w:t>
      </w:r>
    </w:p>
    <w:p w14:paraId="5E01B1CB" w14:textId="77777777" w:rsidR="00394BBD" w:rsidRPr="00ED730A" w:rsidRDefault="00394BBD" w:rsidP="00E5512B">
      <w:pPr>
        <w:pStyle w:val="ListParagraph"/>
        <w:numPr>
          <w:ilvl w:val="3"/>
          <w:numId w:val="43"/>
        </w:numPr>
        <w:rPr>
          <w:rFonts w:ascii="Times New Roman" w:hAnsi="Times New Roman" w:cs="Times New Roman"/>
          <w:sz w:val="24"/>
          <w:szCs w:val="24"/>
        </w:rPr>
      </w:pPr>
      <w:r w:rsidRPr="00ED730A">
        <w:rPr>
          <w:rFonts w:ascii="Times New Roman" w:hAnsi="Times New Roman" w:cs="Times New Roman"/>
          <w:sz w:val="24"/>
          <w:szCs w:val="24"/>
        </w:rPr>
        <w:t>Provide narrative report to define problem areas, anticipated delays, and impact on the schedule. Report corrective action taken or proposed and its effect including the effects of changes on schedules of separate contractors.</w:t>
      </w:r>
    </w:p>
    <w:p w14:paraId="020EACAA" w14:textId="558B33BD" w:rsidR="00394BBD" w:rsidRDefault="00394BBD" w:rsidP="00394BBD">
      <w:pPr>
        <w:rPr>
          <w:rFonts w:ascii="Times New Roman" w:hAnsi="Times New Roman" w:cs="Times New Roman"/>
          <w:sz w:val="24"/>
          <w:szCs w:val="24"/>
        </w:rPr>
      </w:pPr>
    </w:p>
    <w:p w14:paraId="584CCDDF" w14:textId="77777777" w:rsidR="008B42C2" w:rsidRPr="00ED730A" w:rsidRDefault="008B42C2" w:rsidP="00394BBD">
      <w:pPr>
        <w:rPr>
          <w:rFonts w:ascii="Times New Roman" w:hAnsi="Times New Roman" w:cs="Times New Roman"/>
          <w:sz w:val="24"/>
          <w:szCs w:val="24"/>
        </w:rPr>
      </w:pPr>
    </w:p>
    <w:p w14:paraId="0802A92A" w14:textId="77777777" w:rsidR="00394BBD" w:rsidRPr="006B1496" w:rsidRDefault="00394BBD" w:rsidP="00E5512B">
      <w:pPr>
        <w:pStyle w:val="ListParagraph"/>
        <w:numPr>
          <w:ilvl w:val="1"/>
          <w:numId w:val="60"/>
        </w:num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6B1496">
        <w:rPr>
          <w:rFonts w:ascii="Times New Roman" w:hAnsi="Times New Roman" w:cs="Times New Roman"/>
          <w:b/>
          <w:color w:val="FF0000"/>
          <w:sz w:val="24"/>
          <w:szCs w:val="24"/>
        </w:rPr>
        <w:t>Closeout</w:t>
      </w:r>
    </w:p>
    <w:p w14:paraId="69205499" w14:textId="77777777" w:rsidR="00394BBD" w:rsidRPr="00A742C6" w:rsidRDefault="00394BBD" w:rsidP="00394BBD">
      <w:pPr>
        <w:rPr>
          <w:rFonts w:ascii="Times New Roman" w:hAnsi="Times New Roman" w:cs="Times New Roman"/>
          <w:b/>
          <w:sz w:val="24"/>
          <w:szCs w:val="24"/>
        </w:rPr>
      </w:pPr>
    </w:p>
    <w:p w14:paraId="185A6617" w14:textId="46DC4D67" w:rsidR="00394BBD" w:rsidRPr="001954C0" w:rsidRDefault="00394BBD" w:rsidP="00E5512B">
      <w:pPr>
        <w:pStyle w:val="ListParagraph"/>
        <w:numPr>
          <w:ilvl w:val="2"/>
          <w:numId w:val="60"/>
        </w:numPr>
        <w:rPr>
          <w:rFonts w:ascii="Times New Roman" w:hAnsi="Times New Roman" w:cs="Times New Roman"/>
          <w:b/>
          <w:sz w:val="24"/>
          <w:szCs w:val="24"/>
        </w:rPr>
      </w:pPr>
      <w:r w:rsidRPr="001954C0">
        <w:rPr>
          <w:rFonts w:ascii="Times New Roman" w:hAnsi="Times New Roman" w:cs="Times New Roman"/>
          <w:b/>
          <w:sz w:val="24"/>
          <w:szCs w:val="24"/>
        </w:rPr>
        <w:t xml:space="preserve"> Warranties </w:t>
      </w:r>
    </w:p>
    <w:p w14:paraId="5F0B35DA" w14:textId="77777777" w:rsidR="00394BBD" w:rsidRPr="00ED730A" w:rsidRDefault="00394BBD" w:rsidP="00394BBD">
      <w:pPr>
        <w:pStyle w:val="ListParagraph"/>
        <w:rPr>
          <w:rFonts w:ascii="Times New Roman" w:hAnsi="Times New Roman" w:cs="Times New Roman"/>
          <w:b/>
          <w:sz w:val="24"/>
          <w:szCs w:val="24"/>
        </w:rPr>
      </w:pPr>
    </w:p>
    <w:p w14:paraId="4C1DE08F" w14:textId="17BEE5E1" w:rsidR="00394BBD" w:rsidRPr="00ED730A" w:rsidRDefault="00394BBD" w:rsidP="00E5512B">
      <w:pPr>
        <w:pStyle w:val="ListParagraph"/>
        <w:numPr>
          <w:ilvl w:val="0"/>
          <w:numId w:val="37"/>
        </w:numPr>
        <w:rPr>
          <w:rFonts w:ascii="Times New Roman" w:hAnsi="Times New Roman" w:cs="Times New Roman"/>
          <w:sz w:val="24"/>
          <w:szCs w:val="24"/>
        </w:rPr>
      </w:pPr>
      <w:r w:rsidRPr="00ED730A">
        <w:rPr>
          <w:rFonts w:ascii="Times New Roman" w:hAnsi="Times New Roman" w:cs="Times New Roman"/>
          <w:sz w:val="24"/>
          <w:szCs w:val="24"/>
        </w:rPr>
        <w:t xml:space="preserve">For equipment or component parts of equipment put into service during construction with </w:t>
      </w:r>
      <w:r w:rsidR="008C48A8">
        <w:rPr>
          <w:rFonts w:ascii="Times New Roman" w:hAnsi="Times New Roman" w:cs="Times New Roman"/>
          <w:sz w:val="24"/>
          <w:szCs w:val="24"/>
        </w:rPr>
        <w:t>Zurgovani Administration</w:t>
      </w:r>
      <w:r w:rsidRPr="00ED730A">
        <w:rPr>
          <w:rFonts w:ascii="Times New Roman" w:hAnsi="Times New Roman" w:cs="Times New Roman"/>
          <w:sz w:val="24"/>
          <w:szCs w:val="24"/>
        </w:rPr>
        <w:t>’s permission, submit documents within 10 days after final acceptance.</w:t>
      </w:r>
    </w:p>
    <w:p w14:paraId="313CAB29" w14:textId="77777777" w:rsidR="00394BBD" w:rsidRPr="00ED730A" w:rsidRDefault="00394BBD" w:rsidP="00E5512B">
      <w:pPr>
        <w:pStyle w:val="ListParagraph"/>
        <w:numPr>
          <w:ilvl w:val="0"/>
          <w:numId w:val="37"/>
        </w:numPr>
        <w:rPr>
          <w:rFonts w:ascii="Times New Roman" w:hAnsi="Times New Roman" w:cs="Times New Roman"/>
          <w:sz w:val="24"/>
          <w:szCs w:val="24"/>
        </w:rPr>
      </w:pPr>
      <w:r w:rsidRPr="00ED730A">
        <w:rPr>
          <w:rFonts w:ascii="Times New Roman" w:hAnsi="Times New Roman" w:cs="Times New Roman"/>
          <w:sz w:val="24"/>
          <w:szCs w:val="24"/>
        </w:rPr>
        <w:t>Make other submittals within 10 days after Date of Final Acceptance, prior to final Application for Payment.</w:t>
      </w:r>
    </w:p>
    <w:p w14:paraId="7F7F1C3B" w14:textId="77777777" w:rsidR="00394BBD" w:rsidRPr="00ED730A" w:rsidRDefault="00394BBD" w:rsidP="00E5512B">
      <w:pPr>
        <w:pStyle w:val="ListParagraph"/>
        <w:numPr>
          <w:ilvl w:val="0"/>
          <w:numId w:val="37"/>
        </w:numPr>
        <w:rPr>
          <w:rFonts w:ascii="Times New Roman" w:hAnsi="Times New Roman" w:cs="Times New Roman"/>
          <w:sz w:val="24"/>
          <w:szCs w:val="24"/>
        </w:rPr>
      </w:pPr>
      <w:r w:rsidRPr="00ED730A">
        <w:rPr>
          <w:rFonts w:ascii="Times New Roman" w:hAnsi="Times New Roman" w:cs="Times New Roman"/>
          <w:sz w:val="24"/>
          <w:szCs w:val="24"/>
        </w:rPr>
        <w:lastRenderedPageBreak/>
        <w:t>For items of Work for which acceptance is delayed beyond Date of Final Acceptance, submit within 10 days of revised Date of Final Acceptance, listing the revised date as the beginning of the warranty period.</w:t>
      </w:r>
    </w:p>
    <w:p w14:paraId="4A6B098E" w14:textId="7D950856" w:rsidR="00394BBD" w:rsidRPr="00ED730A" w:rsidRDefault="00394BBD" w:rsidP="00E5512B">
      <w:pPr>
        <w:pStyle w:val="ListParagraph"/>
        <w:numPr>
          <w:ilvl w:val="0"/>
          <w:numId w:val="37"/>
        </w:numPr>
        <w:rPr>
          <w:rFonts w:ascii="Times New Roman" w:hAnsi="Times New Roman" w:cs="Times New Roman"/>
          <w:sz w:val="24"/>
          <w:szCs w:val="24"/>
        </w:rPr>
      </w:pPr>
      <w:r w:rsidRPr="00ED730A">
        <w:rPr>
          <w:rFonts w:ascii="Times New Roman" w:hAnsi="Times New Roman" w:cs="Times New Roman"/>
          <w:sz w:val="24"/>
          <w:szCs w:val="24"/>
        </w:rPr>
        <w:t xml:space="preserve">The Contractor shall guarantee that all materials and labor installed are new and of first quality and that any material or labor found defective shall be replaced without cost to the </w:t>
      </w:r>
      <w:r w:rsidR="008C48A8">
        <w:rPr>
          <w:rFonts w:ascii="Times New Roman" w:hAnsi="Times New Roman" w:cs="Times New Roman"/>
          <w:sz w:val="24"/>
          <w:szCs w:val="24"/>
        </w:rPr>
        <w:t>Zurgovani Administration</w:t>
      </w:r>
      <w:r w:rsidRPr="00ED730A">
        <w:rPr>
          <w:rFonts w:ascii="Times New Roman" w:hAnsi="Times New Roman" w:cs="Times New Roman"/>
          <w:sz w:val="24"/>
          <w:szCs w:val="24"/>
        </w:rPr>
        <w:t xml:space="preserve"> within </w:t>
      </w:r>
      <w:r w:rsidR="008C48A8">
        <w:rPr>
          <w:rFonts w:ascii="Times New Roman" w:hAnsi="Times New Roman" w:cs="Times New Roman"/>
          <w:sz w:val="24"/>
          <w:szCs w:val="24"/>
        </w:rPr>
        <w:t>five (5)</w:t>
      </w:r>
      <w:r w:rsidRPr="00ED730A">
        <w:rPr>
          <w:rFonts w:ascii="Times New Roman" w:hAnsi="Times New Roman" w:cs="Times New Roman"/>
          <w:sz w:val="24"/>
          <w:szCs w:val="24"/>
        </w:rPr>
        <w:t xml:space="preserve"> years after substantial completion of the Contract. The guarantee shall list the date of the beginning of the </w:t>
      </w:r>
      <w:r w:rsidR="008C48A8">
        <w:rPr>
          <w:rFonts w:ascii="Times New Roman" w:hAnsi="Times New Roman" w:cs="Times New Roman"/>
          <w:sz w:val="24"/>
          <w:szCs w:val="24"/>
        </w:rPr>
        <w:t>five</w:t>
      </w:r>
      <w:r w:rsidRPr="00ED730A">
        <w:rPr>
          <w:rFonts w:ascii="Times New Roman" w:hAnsi="Times New Roman" w:cs="Times New Roman"/>
          <w:sz w:val="24"/>
          <w:szCs w:val="24"/>
        </w:rPr>
        <w:t xml:space="preserve"> (5) year period, which shall be the date that the Substantial Completion Certificate is achieved.</w:t>
      </w:r>
    </w:p>
    <w:p w14:paraId="075A6BD3" w14:textId="0784D500" w:rsidR="00394BBD" w:rsidRDefault="00394BBD" w:rsidP="001954C0">
      <w:pPr>
        <w:rPr>
          <w:rFonts w:ascii="Times New Roman" w:hAnsi="Times New Roman" w:cs="Times New Roman"/>
          <w:sz w:val="24"/>
          <w:szCs w:val="24"/>
        </w:rPr>
      </w:pPr>
    </w:p>
    <w:p w14:paraId="0DEC1F92" w14:textId="5B279307" w:rsidR="00FF7DD8" w:rsidRDefault="00FF7DD8" w:rsidP="001954C0">
      <w:pPr>
        <w:rPr>
          <w:rFonts w:ascii="Times New Roman" w:hAnsi="Times New Roman" w:cs="Times New Roman"/>
          <w:sz w:val="24"/>
          <w:szCs w:val="24"/>
        </w:rPr>
      </w:pPr>
    </w:p>
    <w:p w14:paraId="18405840" w14:textId="77777777" w:rsidR="00FF7DD8" w:rsidRPr="001954C0" w:rsidRDefault="00FF7DD8" w:rsidP="001954C0">
      <w:pPr>
        <w:rPr>
          <w:rFonts w:ascii="Times New Roman" w:hAnsi="Times New Roman" w:cs="Times New Roman"/>
          <w:sz w:val="24"/>
          <w:szCs w:val="24"/>
        </w:rPr>
      </w:pPr>
    </w:p>
    <w:p w14:paraId="32E72BF6" w14:textId="77777777" w:rsidR="00394BBD" w:rsidRDefault="00394BBD"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ED730A">
        <w:rPr>
          <w:rFonts w:ascii="Times New Roman" w:hAnsi="Times New Roman" w:cs="Times New Roman"/>
          <w:b/>
          <w:sz w:val="24"/>
          <w:szCs w:val="24"/>
        </w:rPr>
        <w:t xml:space="preserve">Operation and Maintenance Data </w:t>
      </w:r>
    </w:p>
    <w:p w14:paraId="698E3995" w14:textId="77777777" w:rsidR="00394BBD" w:rsidRPr="00ED730A" w:rsidRDefault="00394BBD" w:rsidP="00394BBD">
      <w:pPr>
        <w:pStyle w:val="ListParagraph"/>
        <w:rPr>
          <w:rFonts w:ascii="Times New Roman" w:hAnsi="Times New Roman" w:cs="Times New Roman"/>
          <w:b/>
          <w:sz w:val="24"/>
          <w:szCs w:val="24"/>
        </w:rPr>
      </w:pPr>
    </w:p>
    <w:p w14:paraId="1043F255" w14:textId="77777777" w:rsidR="00394BBD" w:rsidRPr="00ED730A" w:rsidRDefault="00394BBD" w:rsidP="00E5512B">
      <w:pPr>
        <w:pStyle w:val="ListParagraph"/>
        <w:numPr>
          <w:ilvl w:val="0"/>
          <w:numId w:val="39"/>
        </w:numPr>
        <w:rPr>
          <w:rFonts w:ascii="Times New Roman" w:hAnsi="Times New Roman" w:cs="Times New Roman"/>
          <w:b/>
          <w:sz w:val="24"/>
          <w:szCs w:val="24"/>
        </w:rPr>
      </w:pPr>
      <w:r w:rsidRPr="00ED730A">
        <w:rPr>
          <w:rFonts w:ascii="Times New Roman" w:hAnsi="Times New Roman" w:cs="Times New Roman"/>
          <w:sz w:val="24"/>
          <w:szCs w:val="24"/>
        </w:rPr>
        <w:t>For Each Product or System: List names, addresses and telephone numbers of Subcontractors and suppliers, including local source of supplies and replacement parts.</w:t>
      </w:r>
    </w:p>
    <w:p w14:paraId="19B45B42" w14:textId="77777777" w:rsidR="00394BBD" w:rsidRPr="00ED730A" w:rsidRDefault="00394BBD" w:rsidP="00E5512B">
      <w:pPr>
        <w:pStyle w:val="ListParagraph"/>
        <w:numPr>
          <w:ilvl w:val="0"/>
          <w:numId w:val="39"/>
        </w:numPr>
        <w:rPr>
          <w:rFonts w:ascii="Times New Roman" w:hAnsi="Times New Roman" w:cs="Times New Roman"/>
          <w:b/>
          <w:sz w:val="24"/>
          <w:szCs w:val="24"/>
        </w:rPr>
      </w:pPr>
      <w:r w:rsidRPr="00ED730A">
        <w:rPr>
          <w:rFonts w:ascii="Times New Roman" w:hAnsi="Times New Roman" w:cs="Times New Roman"/>
          <w:sz w:val="24"/>
          <w:szCs w:val="24"/>
        </w:rPr>
        <w:t>Product Data: Mark each sheet to clearly identify specific products and component parts, and data applicable to installation. Delete inapplicable information.</w:t>
      </w:r>
    </w:p>
    <w:p w14:paraId="371DA52E" w14:textId="77777777" w:rsidR="00394BBD" w:rsidRPr="00ED730A" w:rsidRDefault="00394BBD" w:rsidP="00E5512B">
      <w:pPr>
        <w:pStyle w:val="ListParagraph"/>
        <w:numPr>
          <w:ilvl w:val="0"/>
          <w:numId w:val="39"/>
        </w:numPr>
        <w:rPr>
          <w:rFonts w:ascii="Times New Roman" w:hAnsi="Times New Roman" w:cs="Times New Roman"/>
          <w:b/>
          <w:sz w:val="24"/>
          <w:szCs w:val="24"/>
        </w:rPr>
      </w:pPr>
      <w:r w:rsidRPr="00ED730A">
        <w:rPr>
          <w:rFonts w:ascii="Times New Roman" w:hAnsi="Times New Roman" w:cs="Times New Roman"/>
          <w:sz w:val="24"/>
          <w:szCs w:val="24"/>
        </w:rPr>
        <w:t>Drawings: Supplement product data to illustrate relations of component parts of equipment and systems, to show control and flow diagrams.</w:t>
      </w:r>
    </w:p>
    <w:p w14:paraId="0756A404" w14:textId="77777777" w:rsidR="00394BBD" w:rsidRPr="00ED730A" w:rsidRDefault="00394BBD" w:rsidP="00E5512B">
      <w:pPr>
        <w:pStyle w:val="ListParagraph"/>
        <w:numPr>
          <w:ilvl w:val="0"/>
          <w:numId w:val="39"/>
        </w:numPr>
        <w:rPr>
          <w:rFonts w:ascii="Times New Roman" w:hAnsi="Times New Roman" w:cs="Times New Roman"/>
          <w:b/>
          <w:sz w:val="24"/>
          <w:szCs w:val="24"/>
        </w:rPr>
      </w:pPr>
      <w:r w:rsidRPr="00ED730A">
        <w:rPr>
          <w:rFonts w:ascii="Times New Roman" w:hAnsi="Times New Roman" w:cs="Times New Roman"/>
          <w:sz w:val="24"/>
          <w:szCs w:val="24"/>
        </w:rPr>
        <w:t>Typed Text: As required to supplement product data. Provide logical sequence of instructions for each procedure, incorporating manufacturer's instructions.</w:t>
      </w:r>
    </w:p>
    <w:p w14:paraId="21DED9D0" w14:textId="77777777" w:rsidR="00394BBD" w:rsidRPr="007878C5" w:rsidRDefault="00394BBD" w:rsidP="00394BBD">
      <w:pPr>
        <w:rPr>
          <w:rFonts w:ascii="Times New Roman" w:hAnsi="Times New Roman" w:cs="Times New Roman"/>
          <w:b/>
          <w:sz w:val="24"/>
          <w:szCs w:val="24"/>
        </w:rPr>
      </w:pPr>
    </w:p>
    <w:p w14:paraId="7D56C86A" w14:textId="77777777" w:rsidR="00394BBD" w:rsidRDefault="00394BBD"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ED730A">
        <w:rPr>
          <w:rFonts w:ascii="Times New Roman" w:hAnsi="Times New Roman" w:cs="Times New Roman"/>
          <w:b/>
          <w:sz w:val="24"/>
          <w:szCs w:val="24"/>
        </w:rPr>
        <w:t>Operation and Maintenance Data for Equipment and Systems</w:t>
      </w:r>
    </w:p>
    <w:p w14:paraId="05539222" w14:textId="77777777" w:rsidR="00394BBD" w:rsidRPr="00ED730A" w:rsidRDefault="00394BBD" w:rsidP="00394BBD">
      <w:pPr>
        <w:pStyle w:val="ListParagraph"/>
        <w:rPr>
          <w:rFonts w:ascii="Times New Roman" w:hAnsi="Times New Roman" w:cs="Times New Roman"/>
          <w:b/>
          <w:sz w:val="24"/>
          <w:szCs w:val="24"/>
        </w:rPr>
      </w:pPr>
    </w:p>
    <w:p w14:paraId="7219CD22"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For Each Item of Equipment and Each System:</w:t>
      </w:r>
    </w:p>
    <w:p w14:paraId="62DF86B0" w14:textId="77777777" w:rsidR="00394BBD" w:rsidRPr="00ED730A" w:rsidRDefault="00394BBD" w:rsidP="00E5512B">
      <w:pPr>
        <w:pStyle w:val="ListParagraph"/>
        <w:numPr>
          <w:ilvl w:val="0"/>
          <w:numId w:val="53"/>
        </w:numPr>
        <w:rPr>
          <w:rFonts w:ascii="Times New Roman" w:hAnsi="Times New Roman" w:cs="Times New Roman"/>
          <w:sz w:val="24"/>
          <w:szCs w:val="24"/>
        </w:rPr>
      </w:pPr>
      <w:r w:rsidRPr="00ED730A">
        <w:rPr>
          <w:rFonts w:ascii="Times New Roman" w:hAnsi="Times New Roman" w:cs="Times New Roman"/>
          <w:sz w:val="24"/>
          <w:szCs w:val="24"/>
        </w:rPr>
        <w:t>Description of unit or system, and component parts.</w:t>
      </w:r>
    </w:p>
    <w:p w14:paraId="343EF929" w14:textId="77777777" w:rsidR="00394BBD" w:rsidRPr="00ED730A" w:rsidRDefault="00394BBD" w:rsidP="00E5512B">
      <w:pPr>
        <w:pStyle w:val="ListParagraph"/>
        <w:numPr>
          <w:ilvl w:val="0"/>
          <w:numId w:val="53"/>
        </w:numPr>
        <w:rPr>
          <w:rFonts w:ascii="Times New Roman" w:hAnsi="Times New Roman" w:cs="Times New Roman"/>
          <w:sz w:val="24"/>
          <w:szCs w:val="24"/>
        </w:rPr>
      </w:pPr>
      <w:r w:rsidRPr="00ED730A">
        <w:rPr>
          <w:rFonts w:ascii="Times New Roman" w:hAnsi="Times New Roman" w:cs="Times New Roman"/>
          <w:sz w:val="24"/>
          <w:szCs w:val="24"/>
        </w:rPr>
        <w:t>Identify function, normal operating characteristics, and limiting conditions.</w:t>
      </w:r>
    </w:p>
    <w:p w14:paraId="6EE970F5" w14:textId="77777777" w:rsidR="00394BBD" w:rsidRPr="00ED730A" w:rsidRDefault="00394BBD" w:rsidP="00E5512B">
      <w:pPr>
        <w:pStyle w:val="ListParagraph"/>
        <w:numPr>
          <w:ilvl w:val="0"/>
          <w:numId w:val="53"/>
        </w:numPr>
        <w:rPr>
          <w:rFonts w:ascii="Times New Roman" w:hAnsi="Times New Roman" w:cs="Times New Roman"/>
          <w:sz w:val="24"/>
          <w:szCs w:val="24"/>
        </w:rPr>
      </w:pPr>
      <w:r w:rsidRPr="00ED730A">
        <w:rPr>
          <w:rFonts w:ascii="Times New Roman" w:hAnsi="Times New Roman" w:cs="Times New Roman"/>
          <w:sz w:val="24"/>
          <w:szCs w:val="24"/>
        </w:rPr>
        <w:t>Include performance curves, with engineering data and tests.</w:t>
      </w:r>
    </w:p>
    <w:p w14:paraId="0C9F69C2" w14:textId="77777777" w:rsidR="00394BBD" w:rsidRPr="00ED730A" w:rsidRDefault="00394BBD" w:rsidP="00E5512B">
      <w:pPr>
        <w:pStyle w:val="ListParagraph"/>
        <w:numPr>
          <w:ilvl w:val="0"/>
          <w:numId w:val="53"/>
        </w:numPr>
        <w:rPr>
          <w:rFonts w:ascii="Times New Roman" w:hAnsi="Times New Roman" w:cs="Times New Roman"/>
          <w:sz w:val="24"/>
          <w:szCs w:val="24"/>
        </w:rPr>
      </w:pPr>
      <w:r w:rsidRPr="00ED730A">
        <w:rPr>
          <w:rFonts w:ascii="Times New Roman" w:hAnsi="Times New Roman" w:cs="Times New Roman"/>
          <w:sz w:val="24"/>
          <w:szCs w:val="24"/>
        </w:rPr>
        <w:t>Complete nomenclature and model number of replaceable parts.</w:t>
      </w:r>
    </w:p>
    <w:p w14:paraId="5AA8E99A"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Panel board Circuit Directories: Provide electrical service characteristics, controls, and communications; typed.</w:t>
      </w:r>
    </w:p>
    <w:p w14:paraId="1D16A6A5"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Include color coded wiring diagrams as installed.</w:t>
      </w:r>
    </w:p>
    <w:p w14:paraId="0903B86C"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 xml:space="preserve">Operating Procedures: Include start-up, break-in, and routine normal operating instructions and sequences. Include regulation, control, stopping, shut-down, and </w:t>
      </w:r>
      <w:r w:rsidRPr="00ED730A">
        <w:rPr>
          <w:rFonts w:ascii="Times New Roman" w:hAnsi="Times New Roman" w:cs="Times New Roman"/>
          <w:sz w:val="24"/>
          <w:szCs w:val="24"/>
        </w:rPr>
        <w:lastRenderedPageBreak/>
        <w:t>emergency instructions. Include summer, winter, and any special operating instructions.</w:t>
      </w:r>
    </w:p>
    <w:p w14:paraId="6EC6CEB7"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Maintenance Requirements: Include routine procedures and guide for preventative maintenance and troubleshooting; disassembly, repair, and reassembly instructions; and alignment, adjusting, balancing, and checking instructions.</w:t>
      </w:r>
    </w:p>
    <w:p w14:paraId="5BF52742"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Provide servicing and lubrication schedule, and list of lubricants required.</w:t>
      </w:r>
    </w:p>
    <w:p w14:paraId="66EFF4A7"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Include manufacturer's printed operation and maintenance instructions.</w:t>
      </w:r>
    </w:p>
    <w:p w14:paraId="1E89972B"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Include sequence of operation by controls manufacturer.</w:t>
      </w:r>
    </w:p>
    <w:p w14:paraId="1F7900B3"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Provide original manufacturer's parts list, illustrations, assembly drawings, and diagrams required for maintenance.</w:t>
      </w:r>
    </w:p>
    <w:p w14:paraId="001C8FB9"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Provide control diagrams by controls manufacturer as installed.</w:t>
      </w:r>
    </w:p>
    <w:p w14:paraId="62C264A0"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Provide charts of valve tag numbers, with location and function of each valve, keyed to flow and control diagrams.</w:t>
      </w:r>
    </w:p>
    <w:p w14:paraId="569B45B6"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Include test and balancing reports.</w:t>
      </w:r>
    </w:p>
    <w:p w14:paraId="1DCE3B73" w14:textId="77777777" w:rsidR="00394BBD" w:rsidRPr="00ED730A" w:rsidRDefault="00394BBD" w:rsidP="00E5512B">
      <w:pPr>
        <w:pStyle w:val="ListParagraph"/>
        <w:numPr>
          <w:ilvl w:val="0"/>
          <w:numId w:val="40"/>
        </w:numPr>
        <w:rPr>
          <w:rFonts w:ascii="Times New Roman" w:hAnsi="Times New Roman" w:cs="Times New Roman"/>
          <w:sz w:val="24"/>
          <w:szCs w:val="24"/>
        </w:rPr>
      </w:pPr>
      <w:r w:rsidRPr="00ED730A">
        <w:rPr>
          <w:rFonts w:ascii="Times New Roman" w:hAnsi="Times New Roman" w:cs="Times New Roman"/>
          <w:sz w:val="24"/>
          <w:szCs w:val="24"/>
        </w:rPr>
        <w:t>Additional Requirements: As specified in individual product specification sections.</w:t>
      </w:r>
    </w:p>
    <w:p w14:paraId="152AC6EF" w14:textId="77777777" w:rsidR="00394BBD" w:rsidRDefault="00394BBD"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ED730A">
        <w:rPr>
          <w:rFonts w:ascii="Times New Roman" w:hAnsi="Times New Roman" w:cs="Times New Roman"/>
          <w:b/>
          <w:sz w:val="24"/>
          <w:szCs w:val="24"/>
        </w:rPr>
        <w:t xml:space="preserve">Operation and Maintenance Manuals </w:t>
      </w:r>
    </w:p>
    <w:p w14:paraId="251E74C6" w14:textId="77777777" w:rsidR="00394BBD" w:rsidRPr="00ED730A" w:rsidRDefault="00394BBD" w:rsidP="00394BBD">
      <w:pPr>
        <w:pStyle w:val="ListParagraph"/>
        <w:rPr>
          <w:rFonts w:ascii="Times New Roman" w:hAnsi="Times New Roman" w:cs="Times New Roman"/>
          <w:b/>
          <w:sz w:val="24"/>
          <w:szCs w:val="24"/>
        </w:rPr>
      </w:pPr>
    </w:p>
    <w:p w14:paraId="1C72A161" w14:textId="77777777" w:rsidR="00394BBD" w:rsidRPr="00ED730A" w:rsidRDefault="00394BBD" w:rsidP="00E5512B">
      <w:pPr>
        <w:pStyle w:val="ListParagraph"/>
        <w:numPr>
          <w:ilvl w:val="0"/>
          <w:numId w:val="41"/>
        </w:numPr>
        <w:rPr>
          <w:rFonts w:ascii="Times New Roman" w:hAnsi="Times New Roman" w:cs="Times New Roman"/>
          <w:b/>
          <w:sz w:val="24"/>
          <w:szCs w:val="24"/>
        </w:rPr>
      </w:pPr>
      <w:r w:rsidRPr="00ED730A">
        <w:rPr>
          <w:rFonts w:ascii="Times New Roman" w:hAnsi="Times New Roman" w:cs="Times New Roman"/>
          <w:sz w:val="24"/>
          <w:szCs w:val="24"/>
        </w:rPr>
        <w:t>Prepare instructions and data by personnel experienced in maintenance and operation of described products.</w:t>
      </w:r>
    </w:p>
    <w:p w14:paraId="74A5CAB8" w14:textId="77777777" w:rsidR="00394BBD" w:rsidRPr="00ED730A" w:rsidRDefault="00394BBD" w:rsidP="00E5512B">
      <w:pPr>
        <w:pStyle w:val="ListParagraph"/>
        <w:numPr>
          <w:ilvl w:val="0"/>
          <w:numId w:val="41"/>
        </w:numPr>
        <w:rPr>
          <w:rFonts w:ascii="Times New Roman" w:hAnsi="Times New Roman" w:cs="Times New Roman"/>
          <w:b/>
          <w:sz w:val="24"/>
          <w:szCs w:val="24"/>
        </w:rPr>
      </w:pPr>
      <w:r w:rsidRPr="00ED730A">
        <w:rPr>
          <w:rFonts w:ascii="Times New Roman" w:hAnsi="Times New Roman" w:cs="Times New Roman"/>
          <w:sz w:val="24"/>
          <w:szCs w:val="24"/>
        </w:rPr>
        <w:t>Prepare data in the form of an instructional manual.</w:t>
      </w:r>
    </w:p>
    <w:p w14:paraId="175EF5CC" w14:textId="77777777" w:rsidR="00394BBD" w:rsidRPr="00ED730A" w:rsidRDefault="00394BBD" w:rsidP="00E5512B">
      <w:pPr>
        <w:pStyle w:val="ListParagraph"/>
        <w:numPr>
          <w:ilvl w:val="0"/>
          <w:numId w:val="41"/>
        </w:numPr>
        <w:rPr>
          <w:rFonts w:ascii="Times New Roman" w:hAnsi="Times New Roman" w:cs="Times New Roman"/>
          <w:b/>
          <w:sz w:val="24"/>
          <w:szCs w:val="24"/>
        </w:rPr>
      </w:pPr>
      <w:r w:rsidRPr="00ED730A">
        <w:rPr>
          <w:rFonts w:ascii="Times New Roman" w:hAnsi="Times New Roman" w:cs="Times New Roman"/>
          <w:sz w:val="24"/>
          <w:szCs w:val="24"/>
        </w:rPr>
        <w:t>Binders: Commercial quality, 8-1/2 by 11 inch three D side ring binders with durable plastic covers; 3 inch maximum ring size. When multiple binders are used, correlate data into related consistent groupings.</w:t>
      </w:r>
    </w:p>
    <w:p w14:paraId="31085DD0" w14:textId="77777777" w:rsidR="00394BBD" w:rsidRPr="00ED730A" w:rsidRDefault="00394BBD" w:rsidP="00E5512B">
      <w:pPr>
        <w:pStyle w:val="ListParagraph"/>
        <w:numPr>
          <w:ilvl w:val="0"/>
          <w:numId w:val="41"/>
        </w:numPr>
        <w:rPr>
          <w:rFonts w:ascii="Times New Roman" w:hAnsi="Times New Roman" w:cs="Times New Roman"/>
          <w:b/>
          <w:sz w:val="24"/>
          <w:szCs w:val="24"/>
        </w:rPr>
      </w:pPr>
      <w:r w:rsidRPr="00ED730A">
        <w:rPr>
          <w:rFonts w:ascii="Times New Roman" w:hAnsi="Times New Roman" w:cs="Times New Roman"/>
          <w:sz w:val="24"/>
          <w:szCs w:val="24"/>
        </w:rPr>
        <w:t>Cover: Identify each binder with typed or printed title OPERATION AND MAINTENANCE INSTRUCTIONS; identify title of Project; identify subject matter of contents.</w:t>
      </w:r>
    </w:p>
    <w:p w14:paraId="2903D213" w14:textId="77777777" w:rsidR="00394BBD" w:rsidRPr="00ED730A" w:rsidRDefault="00394BBD" w:rsidP="00E5512B">
      <w:pPr>
        <w:pStyle w:val="ListParagraph"/>
        <w:numPr>
          <w:ilvl w:val="0"/>
          <w:numId w:val="41"/>
        </w:numPr>
        <w:rPr>
          <w:rFonts w:ascii="Times New Roman" w:hAnsi="Times New Roman" w:cs="Times New Roman"/>
          <w:b/>
          <w:sz w:val="24"/>
          <w:szCs w:val="24"/>
        </w:rPr>
      </w:pPr>
      <w:r w:rsidRPr="00ED730A">
        <w:rPr>
          <w:rFonts w:ascii="Times New Roman" w:hAnsi="Times New Roman" w:cs="Times New Roman"/>
          <w:sz w:val="24"/>
          <w:szCs w:val="24"/>
        </w:rPr>
        <w:t xml:space="preserve">Provide tabbed dividers for each separate product and Text: Manufacturer's printed data, or typewritten data on 24 pound paper. </w:t>
      </w:r>
    </w:p>
    <w:p w14:paraId="129EF0C2" w14:textId="77777777" w:rsidR="00394BBD" w:rsidRPr="00ED730A" w:rsidRDefault="00394BBD" w:rsidP="00E5512B">
      <w:pPr>
        <w:pStyle w:val="ListParagraph"/>
        <w:numPr>
          <w:ilvl w:val="0"/>
          <w:numId w:val="41"/>
        </w:numPr>
        <w:rPr>
          <w:rFonts w:ascii="Times New Roman" w:hAnsi="Times New Roman" w:cs="Times New Roman"/>
          <w:b/>
          <w:sz w:val="24"/>
          <w:szCs w:val="24"/>
        </w:rPr>
      </w:pPr>
      <w:r w:rsidRPr="00ED730A">
        <w:rPr>
          <w:rFonts w:ascii="Times New Roman" w:hAnsi="Times New Roman" w:cs="Times New Roman"/>
          <w:sz w:val="24"/>
          <w:szCs w:val="24"/>
        </w:rPr>
        <w:t>Drawings: Provide with reinforced punched binder tab. Bind in with text; fold larger drawings to size of text pages.</w:t>
      </w:r>
    </w:p>
    <w:p w14:paraId="7686EB62" w14:textId="77777777" w:rsidR="00394BBD" w:rsidRPr="00ED730A" w:rsidRDefault="00394BBD" w:rsidP="00E5512B">
      <w:pPr>
        <w:pStyle w:val="ListParagraph"/>
        <w:numPr>
          <w:ilvl w:val="0"/>
          <w:numId w:val="41"/>
        </w:numPr>
        <w:rPr>
          <w:rFonts w:ascii="Times New Roman" w:hAnsi="Times New Roman" w:cs="Times New Roman"/>
          <w:b/>
          <w:sz w:val="24"/>
          <w:szCs w:val="24"/>
        </w:rPr>
      </w:pPr>
      <w:r w:rsidRPr="00ED730A">
        <w:rPr>
          <w:rFonts w:ascii="Times New Roman" w:hAnsi="Times New Roman" w:cs="Times New Roman"/>
          <w:sz w:val="24"/>
          <w:szCs w:val="24"/>
        </w:rPr>
        <w:t>Arrange content by systems under section numbers and sequence of Table of Contents of this Project Manual.</w:t>
      </w:r>
    </w:p>
    <w:p w14:paraId="3101158C" w14:textId="77777777" w:rsidR="00394BBD" w:rsidRPr="00ED730A" w:rsidRDefault="00394BBD" w:rsidP="00E5512B">
      <w:pPr>
        <w:pStyle w:val="ListParagraph"/>
        <w:numPr>
          <w:ilvl w:val="0"/>
          <w:numId w:val="41"/>
        </w:numPr>
        <w:rPr>
          <w:rFonts w:ascii="Times New Roman" w:hAnsi="Times New Roman" w:cs="Times New Roman"/>
          <w:b/>
          <w:sz w:val="24"/>
          <w:szCs w:val="24"/>
        </w:rPr>
      </w:pPr>
      <w:r w:rsidRPr="00ED730A">
        <w:rPr>
          <w:rFonts w:ascii="Times New Roman" w:hAnsi="Times New Roman" w:cs="Times New Roman"/>
          <w:sz w:val="24"/>
          <w:szCs w:val="24"/>
        </w:rPr>
        <w:t>Contents: Prepare a Table of Contents for each volume, with each product or system description identified, in three parts as follows:</w:t>
      </w:r>
    </w:p>
    <w:p w14:paraId="11A47AF2" w14:textId="77777777" w:rsidR="00394BBD" w:rsidRPr="00CC3229" w:rsidRDefault="00394BBD" w:rsidP="00E5512B">
      <w:pPr>
        <w:pStyle w:val="ListParagraph"/>
        <w:numPr>
          <w:ilvl w:val="0"/>
          <w:numId w:val="54"/>
        </w:numPr>
        <w:rPr>
          <w:rFonts w:ascii="Times New Roman" w:hAnsi="Times New Roman" w:cs="Times New Roman"/>
          <w:sz w:val="24"/>
          <w:szCs w:val="24"/>
        </w:rPr>
      </w:pPr>
      <w:r w:rsidRPr="00ED730A">
        <w:rPr>
          <w:rFonts w:ascii="Times New Roman" w:hAnsi="Times New Roman" w:cs="Times New Roman"/>
          <w:sz w:val="24"/>
          <w:szCs w:val="24"/>
        </w:rPr>
        <w:t>Part 1: Directory, listing names, addresses, and telephone numbers of COR, Contractor, Subcontractors, and major equipment suppliers.</w:t>
      </w:r>
    </w:p>
    <w:p w14:paraId="6E0D5CA5" w14:textId="77777777" w:rsidR="00394BBD" w:rsidRPr="00CC3229" w:rsidRDefault="00394BBD" w:rsidP="00E5512B">
      <w:pPr>
        <w:pStyle w:val="ListParagraph"/>
        <w:numPr>
          <w:ilvl w:val="0"/>
          <w:numId w:val="54"/>
        </w:numPr>
        <w:rPr>
          <w:rFonts w:ascii="Times New Roman" w:hAnsi="Times New Roman" w:cs="Times New Roman"/>
          <w:sz w:val="24"/>
          <w:szCs w:val="24"/>
        </w:rPr>
      </w:pPr>
      <w:r w:rsidRPr="00ED730A">
        <w:rPr>
          <w:rFonts w:ascii="Times New Roman" w:hAnsi="Times New Roman" w:cs="Times New Roman"/>
          <w:sz w:val="24"/>
          <w:szCs w:val="24"/>
        </w:rPr>
        <w:t>Part 2: Operation and maintenance instructions, arranged by system and subdivided by specification section. For each category, identify names, addresses, and telephone numbers of Subcontractors and suppliers. Identify the following:</w:t>
      </w:r>
    </w:p>
    <w:p w14:paraId="11A811C4" w14:textId="77777777" w:rsidR="00394BBD" w:rsidRPr="00ED730A" w:rsidRDefault="00394BBD" w:rsidP="00E5512B">
      <w:pPr>
        <w:pStyle w:val="ListParagraph"/>
        <w:numPr>
          <w:ilvl w:val="2"/>
          <w:numId w:val="41"/>
        </w:numPr>
        <w:rPr>
          <w:rFonts w:ascii="Times New Roman" w:hAnsi="Times New Roman" w:cs="Times New Roman"/>
          <w:b/>
          <w:sz w:val="24"/>
          <w:szCs w:val="24"/>
        </w:rPr>
      </w:pPr>
      <w:r w:rsidRPr="00ED730A">
        <w:rPr>
          <w:rFonts w:ascii="Times New Roman" w:hAnsi="Times New Roman" w:cs="Times New Roman"/>
          <w:sz w:val="24"/>
          <w:szCs w:val="24"/>
        </w:rPr>
        <w:lastRenderedPageBreak/>
        <w:t>Significant design criteria.</w:t>
      </w:r>
    </w:p>
    <w:p w14:paraId="77BE4E5D" w14:textId="77777777" w:rsidR="00394BBD" w:rsidRPr="00CC3229" w:rsidRDefault="00394BBD" w:rsidP="00E5512B">
      <w:pPr>
        <w:pStyle w:val="ListParagraph"/>
        <w:numPr>
          <w:ilvl w:val="2"/>
          <w:numId w:val="41"/>
        </w:numPr>
        <w:rPr>
          <w:rFonts w:ascii="Times New Roman" w:hAnsi="Times New Roman" w:cs="Times New Roman"/>
          <w:b/>
          <w:sz w:val="24"/>
          <w:szCs w:val="24"/>
        </w:rPr>
      </w:pPr>
      <w:r w:rsidRPr="00ED730A">
        <w:rPr>
          <w:rFonts w:ascii="Times New Roman" w:hAnsi="Times New Roman" w:cs="Times New Roman"/>
          <w:sz w:val="24"/>
          <w:szCs w:val="24"/>
        </w:rPr>
        <w:t>List of equipment.</w:t>
      </w:r>
    </w:p>
    <w:p w14:paraId="5AD12E89" w14:textId="77777777" w:rsidR="00394BBD" w:rsidRPr="00CC3229" w:rsidRDefault="00394BBD" w:rsidP="00E5512B">
      <w:pPr>
        <w:pStyle w:val="ListParagraph"/>
        <w:numPr>
          <w:ilvl w:val="2"/>
          <w:numId w:val="41"/>
        </w:numPr>
        <w:rPr>
          <w:rFonts w:ascii="Times New Roman" w:hAnsi="Times New Roman" w:cs="Times New Roman"/>
          <w:b/>
          <w:sz w:val="24"/>
          <w:szCs w:val="24"/>
        </w:rPr>
      </w:pPr>
      <w:r w:rsidRPr="00CC3229">
        <w:rPr>
          <w:rFonts w:ascii="Times New Roman" w:hAnsi="Times New Roman" w:cs="Times New Roman"/>
          <w:sz w:val="24"/>
          <w:szCs w:val="24"/>
        </w:rPr>
        <w:t>Parts list for each component.</w:t>
      </w:r>
    </w:p>
    <w:p w14:paraId="25F31536" w14:textId="77777777" w:rsidR="00394BBD" w:rsidRPr="00CC3229" w:rsidRDefault="00394BBD" w:rsidP="00E5512B">
      <w:pPr>
        <w:pStyle w:val="ListParagraph"/>
        <w:numPr>
          <w:ilvl w:val="2"/>
          <w:numId w:val="41"/>
        </w:numPr>
        <w:rPr>
          <w:rFonts w:ascii="Times New Roman" w:hAnsi="Times New Roman" w:cs="Times New Roman"/>
          <w:b/>
          <w:sz w:val="24"/>
          <w:szCs w:val="24"/>
        </w:rPr>
      </w:pPr>
      <w:r w:rsidRPr="00CC3229">
        <w:rPr>
          <w:rFonts w:ascii="Times New Roman" w:hAnsi="Times New Roman" w:cs="Times New Roman"/>
          <w:sz w:val="24"/>
          <w:szCs w:val="24"/>
        </w:rPr>
        <w:t>Operating instructions.</w:t>
      </w:r>
    </w:p>
    <w:p w14:paraId="7981917B" w14:textId="77777777" w:rsidR="00394BBD" w:rsidRPr="00CC3229" w:rsidRDefault="00394BBD" w:rsidP="00E5512B">
      <w:pPr>
        <w:pStyle w:val="ListParagraph"/>
        <w:numPr>
          <w:ilvl w:val="2"/>
          <w:numId w:val="41"/>
        </w:numPr>
        <w:rPr>
          <w:rFonts w:ascii="Times New Roman" w:hAnsi="Times New Roman" w:cs="Times New Roman"/>
          <w:b/>
          <w:sz w:val="24"/>
          <w:szCs w:val="24"/>
        </w:rPr>
      </w:pPr>
      <w:r w:rsidRPr="00CC3229">
        <w:rPr>
          <w:rFonts w:ascii="Times New Roman" w:hAnsi="Times New Roman" w:cs="Times New Roman"/>
          <w:sz w:val="24"/>
          <w:szCs w:val="24"/>
        </w:rPr>
        <w:t>Maintenance instructions for equipment and systems.</w:t>
      </w:r>
    </w:p>
    <w:p w14:paraId="7AB705DB" w14:textId="77777777" w:rsidR="00394BBD" w:rsidRPr="00CC3229" w:rsidRDefault="00394BBD" w:rsidP="00E5512B">
      <w:pPr>
        <w:pStyle w:val="ListParagraph"/>
        <w:numPr>
          <w:ilvl w:val="2"/>
          <w:numId w:val="41"/>
        </w:numPr>
        <w:rPr>
          <w:rFonts w:ascii="Times New Roman" w:hAnsi="Times New Roman" w:cs="Times New Roman"/>
          <w:b/>
          <w:sz w:val="24"/>
          <w:szCs w:val="24"/>
        </w:rPr>
      </w:pPr>
      <w:r w:rsidRPr="00CC3229">
        <w:rPr>
          <w:rFonts w:ascii="Times New Roman" w:hAnsi="Times New Roman" w:cs="Times New Roman"/>
          <w:sz w:val="24"/>
          <w:szCs w:val="24"/>
        </w:rPr>
        <w:t>Maintenance instructions for special finishes, including recommended cleaning methods and materials, and special precautions identifying detrimental agents.</w:t>
      </w:r>
    </w:p>
    <w:p w14:paraId="5A688B3B" w14:textId="77777777" w:rsidR="00394BBD" w:rsidRPr="00CC3229" w:rsidRDefault="00394BBD" w:rsidP="00E5512B">
      <w:pPr>
        <w:pStyle w:val="ListParagraph"/>
        <w:numPr>
          <w:ilvl w:val="0"/>
          <w:numId w:val="54"/>
        </w:numPr>
        <w:rPr>
          <w:rFonts w:ascii="Times New Roman" w:hAnsi="Times New Roman" w:cs="Times New Roman"/>
          <w:sz w:val="24"/>
          <w:szCs w:val="24"/>
        </w:rPr>
      </w:pPr>
      <w:r w:rsidRPr="00CC3229">
        <w:rPr>
          <w:rFonts w:ascii="Times New Roman" w:hAnsi="Times New Roman" w:cs="Times New Roman"/>
          <w:sz w:val="24"/>
          <w:szCs w:val="24"/>
        </w:rPr>
        <w:t>Part 3: Project documents and certificates, including the following:</w:t>
      </w:r>
    </w:p>
    <w:p w14:paraId="77B24D31" w14:textId="77777777" w:rsidR="00394BBD" w:rsidRPr="00955275" w:rsidRDefault="00394BBD" w:rsidP="00E5512B">
      <w:pPr>
        <w:pStyle w:val="ListParagraph"/>
        <w:numPr>
          <w:ilvl w:val="0"/>
          <w:numId w:val="55"/>
        </w:numPr>
        <w:rPr>
          <w:rFonts w:ascii="Times New Roman" w:hAnsi="Times New Roman" w:cs="Times New Roman"/>
          <w:sz w:val="24"/>
          <w:szCs w:val="24"/>
        </w:rPr>
      </w:pPr>
      <w:r w:rsidRPr="00ED730A">
        <w:rPr>
          <w:rFonts w:ascii="Times New Roman" w:hAnsi="Times New Roman" w:cs="Times New Roman"/>
          <w:sz w:val="24"/>
          <w:szCs w:val="24"/>
        </w:rPr>
        <w:t>Shop drawings and product data.</w:t>
      </w:r>
    </w:p>
    <w:p w14:paraId="0E484D2F" w14:textId="77777777" w:rsidR="00394BBD" w:rsidRPr="00955275" w:rsidRDefault="00394BBD" w:rsidP="00E5512B">
      <w:pPr>
        <w:pStyle w:val="ListParagraph"/>
        <w:numPr>
          <w:ilvl w:val="0"/>
          <w:numId w:val="55"/>
        </w:numPr>
        <w:rPr>
          <w:rFonts w:ascii="Times New Roman" w:hAnsi="Times New Roman" w:cs="Times New Roman"/>
          <w:sz w:val="24"/>
          <w:szCs w:val="24"/>
        </w:rPr>
      </w:pPr>
      <w:r w:rsidRPr="00ED730A">
        <w:rPr>
          <w:rFonts w:ascii="Times New Roman" w:hAnsi="Times New Roman" w:cs="Times New Roman"/>
          <w:sz w:val="24"/>
          <w:szCs w:val="24"/>
        </w:rPr>
        <w:t>Air and water balance reports.</w:t>
      </w:r>
    </w:p>
    <w:p w14:paraId="06C5CBA2" w14:textId="77777777" w:rsidR="00394BBD" w:rsidRPr="00955275" w:rsidRDefault="00394BBD" w:rsidP="00E5512B">
      <w:pPr>
        <w:pStyle w:val="ListParagraph"/>
        <w:numPr>
          <w:ilvl w:val="0"/>
          <w:numId w:val="55"/>
        </w:numPr>
        <w:rPr>
          <w:rFonts w:ascii="Times New Roman" w:hAnsi="Times New Roman" w:cs="Times New Roman"/>
          <w:sz w:val="24"/>
          <w:szCs w:val="24"/>
        </w:rPr>
      </w:pPr>
      <w:r w:rsidRPr="00ED730A">
        <w:rPr>
          <w:rFonts w:ascii="Times New Roman" w:hAnsi="Times New Roman" w:cs="Times New Roman"/>
          <w:sz w:val="24"/>
          <w:szCs w:val="24"/>
        </w:rPr>
        <w:t>Certificates.</w:t>
      </w:r>
    </w:p>
    <w:p w14:paraId="6D21CB3C" w14:textId="77777777" w:rsidR="00394BBD" w:rsidRPr="00955275" w:rsidRDefault="00394BBD" w:rsidP="00E5512B">
      <w:pPr>
        <w:pStyle w:val="ListParagraph"/>
        <w:numPr>
          <w:ilvl w:val="0"/>
          <w:numId w:val="55"/>
        </w:numPr>
        <w:rPr>
          <w:rFonts w:ascii="Times New Roman" w:hAnsi="Times New Roman" w:cs="Times New Roman"/>
          <w:sz w:val="24"/>
          <w:szCs w:val="24"/>
        </w:rPr>
      </w:pPr>
      <w:r w:rsidRPr="00ED730A">
        <w:rPr>
          <w:rFonts w:ascii="Times New Roman" w:hAnsi="Times New Roman" w:cs="Times New Roman"/>
          <w:sz w:val="24"/>
          <w:szCs w:val="24"/>
        </w:rPr>
        <w:t>Photocopies of warranties and bonds.</w:t>
      </w:r>
    </w:p>
    <w:p w14:paraId="447E9E47" w14:textId="77777777" w:rsidR="00394BBD" w:rsidRPr="00955275" w:rsidRDefault="00394BBD" w:rsidP="00E5512B">
      <w:pPr>
        <w:pStyle w:val="ListParagraph"/>
        <w:numPr>
          <w:ilvl w:val="0"/>
          <w:numId w:val="55"/>
        </w:numPr>
        <w:rPr>
          <w:rFonts w:ascii="Times New Roman" w:hAnsi="Times New Roman" w:cs="Times New Roman"/>
          <w:sz w:val="24"/>
          <w:szCs w:val="24"/>
        </w:rPr>
      </w:pPr>
      <w:r w:rsidRPr="00ED730A">
        <w:rPr>
          <w:rFonts w:ascii="Times New Roman" w:hAnsi="Times New Roman" w:cs="Times New Roman"/>
          <w:sz w:val="24"/>
          <w:szCs w:val="24"/>
        </w:rPr>
        <w:t>Provide one electronic copy in PDF format of the Operation and Maintenance Manual.</w:t>
      </w:r>
    </w:p>
    <w:p w14:paraId="488AEFC5" w14:textId="77777777" w:rsidR="00394BBD" w:rsidRPr="00955275" w:rsidRDefault="00394BBD" w:rsidP="00E5512B">
      <w:pPr>
        <w:pStyle w:val="ListParagraph"/>
        <w:numPr>
          <w:ilvl w:val="0"/>
          <w:numId w:val="55"/>
        </w:numPr>
        <w:rPr>
          <w:rFonts w:ascii="Times New Roman" w:hAnsi="Times New Roman" w:cs="Times New Roman"/>
          <w:sz w:val="24"/>
          <w:szCs w:val="24"/>
        </w:rPr>
      </w:pPr>
      <w:r w:rsidRPr="00ED730A">
        <w:rPr>
          <w:rFonts w:ascii="Times New Roman" w:hAnsi="Times New Roman" w:cs="Times New Roman"/>
          <w:sz w:val="24"/>
          <w:szCs w:val="24"/>
        </w:rPr>
        <w:t>Provide one electronic copy in CD format of the Operation and Maintenance Manual.</w:t>
      </w:r>
    </w:p>
    <w:p w14:paraId="151D3A93" w14:textId="77777777" w:rsidR="00394BBD" w:rsidRDefault="00394BBD" w:rsidP="00394BBD">
      <w:pPr>
        <w:rPr>
          <w:rFonts w:ascii="Times New Roman" w:hAnsi="Times New Roman" w:cs="Times New Roman"/>
          <w:b/>
          <w:sz w:val="24"/>
          <w:szCs w:val="24"/>
        </w:rPr>
      </w:pPr>
    </w:p>
    <w:p w14:paraId="1D5CE35C" w14:textId="77777777" w:rsidR="00394BBD" w:rsidRPr="00ED730A" w:rsidRDefault="00394BBD" w:rsidP="00394BBD">
      <w:pPr>
        <w:rPr>
          <w:rFonts w:ascii="Times New Roman" w:hAnsi="Times New Roman" w:cs="Times New Roman"/>
          <w:b/>
          <w:sz w:val="24"/>
          <w:szCs w:val="24"/>
        </w:rPr>
      </w:pPr>
    </w:p>
    <w:p w14:paraId="0F8AFE9E" w14:textId="77777777" w:rsidR="00394BBD" w:rsidRDefault="00394BBD" w:rsidP="00E5512B">
      <w:pPr>
        <w:pStyle w:val="ListParagraph"/>
        <w:numPr>
          <w:ilvl w:val="1"/>
          <w:numId w:val="60"/>
        </w:num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7878C5">
        <w:rPr>
          <w:rFonts w:ascii="Times New Roman" w:hAnsi="Times New Roman" w:cs="Times New Roman"/>
          <w:b/>
          <w:color w:val="FF0000"/>
          <w:sz w:val="24"/>
          <w:szCs w:val="24"/>
        </w:rPr>
        <w:t>Document Submittal Format</w:t>
      </w:r>
    </w:p>
    <w:p w14:paraId="62569DBB" w14:textId="77777777" w:rsidR="00394BBD" w:rsidRDefault="00394BBD" w:rsidP="00394BBD">
      <w:pPr>
        <w:rPr>
          <w:rFonts w:ascii="Times New Roman" w:hAnsi="Times New Roman" w:cs="Times New Roman"/>
          <w:b/>
          <w:color w:val="FF0000"/>
          <w:sz w:val="24"/>
          <w:szCs w:val="24"/>
        </w:rPr>
      </w:pPr>
    </w:p>
    <w:p w14:paraId="2FEE00D3" w14:textId="7CED43BA" w:rsidR="00394BBD" w:rsidRPr="001954C0" w:rsidRDefault="00394BBD" w:rsidP="00E5512B">
      <w:pPr>
        <w:pStyle w:val="ListParagraph"/>
        <w:numPr>
          <w:ilvl w:val="2"/>
          <w:numId w:val="60"/>
        </w:numPr>
        <w:rPr>
          <w:rFonts w:ascii="Times New Roman" w:hAnsi="Times New Roman" w:cs="Times New Roman"/>
          <w:b/>
          <w:sz w:val="24"/>
          <w:szCs w:val="24"/>
        </w:rPr>
      </w:pPr>
      <w:r w:rsidRPr="001954C0">
        <w:rPr>
          <w:rFonts w:ascii="Times New Roman" w:hAnsi="Times New Roman" w:cs="Times New Roman"/>
          <w:b/>
          <w:sz w:val="24"/>
          <w:szCs w:val="24"/>
        </w:rPr>
        <w:t xml:space="preserve"> Electronic Document Submittal</w:t>
      </w:r>
    </w:p>
    <w:p w14:paraId="58A27C16" w14:textId="77777777" w:rsidR="00394BBD" w:rsidRPr="00ED730A" w:rsidRDefault="00394BBD" w:rsidP="00394BBD">
      <w:pPr>
        <w:pStyle w:val="ListParagraph"/>
        <w:rPr>
          <w:rFonts w:ascii="Times New Roman" w:hAnsi="Times New Roman" w:cs="Times New Roman"/>
          <w:b/>
          <w:sz w:val="24"/>
          <w:szCs w:val="24"/>
        </w:rPr>
      </w:pPr>
    </w:p>
    <w:p w14:paraId="6C7F453C" w14:textId="77777777" w:rsidR="00394BBD" w:rsidRPr="00ED730A" w:rsidRDefault="00394BBD" w:rsidP="00E5512B">
      <w:pPr>
        <w:pStyle w:val="ListParagraph"/>
        <w:numPr>
          <w:ilvl w:val="3"/>
          <w:numId w:val="18"/>
        </w:numPr>
        <w:rPr>
          <w:rFonts w:ascii="Times New Roman" w:hAnsi="Times New Roman" w:cs="Times New Roman"/>
          <w:sz w:val="24"/>
          <w:szCs w:val="24"/>
        </w:rPr>
      </w:pPr>
      <w:r w:rsidRPr="00ED730A">
        <w:rPr>
          <w:rFonts w:ascii="Times New Roman" w:hAnsi="Times New Roman" w:cs="Times New Roman"/>
          <w:sz w:val="24"/>
          <w:szCs w:val="24"/>
        </w:rPr>
        <w:t>All documents transmitted for purposes of administration of the contract are to be in electronic (PDF) format and transmitted via email.</w:t>
      </w:r>
    </w:p>
    <w:p w14:paraId="6990088E" w14:textId="77777777" w:rsidR="00394BBD" w:rsidRPr="00ED730A" w:rsidRDefault="00394BBD" w:rsidP="00E5512B">
      <w:pPr>
        <w:pStyle w:val="ListParagraph"/>
        <w:numPr>
          <w:ilvl w:val="3"/>
          <w:numId w:val="18"/>
        </w:numPr>
        <w:rPr>
          <w:rFonts w:ascii="Times New Roman" w:hAnsi="Times New Roman" w:cs="Times New Roman"/>
          <w:sz w:val="24"/>
          <w:szCs w:val="24"/>
        </w:rPr>
      </w:pPr>
      <w:r w:rsidRPr="00ED730A">
        <w:rPr>
          <w:rFonts w:ascii="Times New Roman" w:hAnsi="Times New Roman" w:cs="Times New Roman"/>
          <w:sz w:val="24"/>
          <w:szCs w:val="24"/>
        </w:rPr>
        <w:t>It is Contractor's responsibility to submit documents in PDF format.</w:t>
      </w:r>
    </w:p>
    <w:p w14:paraId="55A50FDE" w14:textId="77777777" w:rsidR="00394BBD" w:rsidRPr="00ED730A" w:rsidRDefault="00394BBD" w:rsidP="00E5512B">
      <w:pPr>
        <w:pStyle w:val="ListParagraph"/>
        <w:numPr>
          <w:ilvl w:val="3"/>
          <w:numId w:val="18"/>
        </w:numPr>
        <w:rPr>
          <w:rFonts w:ascii="Times New Roman" w:hAnsi="Times New Roman" w:cs="Times New Roman"/>
          <w:sz w:val="24"/>
          <w:szCs w:val="24"/>
        </w:rPr>
      </w:pPr>
      <w:r w:rsidRPr="00ED730A">
        <w:rPr>
          <w:rFonts w:ascii="Times New Roman" w:hAnsi="Times New Roman" w:cs="Times New Roman"/>
          <w:sz w:val="24"/>
          <w:szCs w:val="24"/>
        </w:rPr>
        <w:t>Besides submittals, this procedure applies to requests for information (RFIs), progress documentation, contract modification documents (e.g. supplementary instructions, change proposals, change orders), field reports and meeting minutes, and any other document any participant wishes to make part of the project record.</w:t>
      </w:r>
    </w:p>
    <w:p w14:paraId="385EA126" w14:textId="77777777" w:rsidR="00394BBD" w:rsidRPr="00ED730A" w:rsidRDefault="00394BBD" w:rsidP="00E5512B">
      <w:pPr>
        <w:pStyle w:val="ListParagraph"/>
        <w:numPr>
          <w:ilvl w:val="3"/>
          <w:numId w:val="18"/>
        </w:numPr>
        <w:rPr>
          <w:rFonts w:ascii="Times New Roman" w:hAnsi="Times New Roman" w:cs="Times New Roman"/>
          <w:sz w:val="24"/>
          <w:szCs w:val="24"/>
        </w:rPr>
      </w:pPr>
      <w:r w:rsidRPr="00ED730A">
        <w:rPr>
          <w:rFonts w:ascii="Times New Roman" w:hAnsi="Times New Roman" w:cs="Times New Roman"/>
          <w:sz w:val="24"/>
          <w:szCs w:val="24"/>
        </w:rPr>
        <w:t>All other specified submittal and document transmission procedures apply, except that electronic document requirements do not apply to samples or color selection charts.</w:t>
      </w:r>
    </w:p>
    <w:p w14:paraId="2158FF0E" w14:textId="77777777" w:rsidR="00394BBD" w:rsidRPr="001954C0" w:rsidRDefault="00394BBD" w:rsidP="001954C0">
      <w:pPr>
        <w:rPr>
          <w:rFonts w:ascii="Times New Roman" w:hAnsi="Times New Roman" w:cs="Times New Roman"/>
          <w:color w:val="FF0000"/>
          <w:sz w:val="24"/>
          <w:szCs w:val="24"/>
        </w:rPr>
      </w:pPr>
    </w:p>
    <w:p w14:paraId="6E3D842A" w14:textId="77777777" w:rsidR="00394BBD" w:rsidRDefault="00394BBD" w:rsidP="00E5512B">
      <w:pPr>
        <w:pStyle w:val="ListParagraph"/>
        <w:numPr>
          <w:ilvl w:val="2"/>
          <w:numId w:val="60"/>
        </w:numPr>
        <w:rPr>
          <w:rFonts w:ascii="Times New Roman" w:hAnsi="Times New Roman" w:cs="Times New Roman"/>
          <w:b/>
          <w:sz w:val="24"/>
          <w:szCs w:val="24"/>
        </w:rPr>
      </w:pPr>
      <w:r>
        <w:rPr>
          <w:rFonts w:ascii="Times New Roman" w:hAnsi="Times New Roman" w:cs="Times New Roman"/>
          <w:b/>
          <w:sz w:val="24"/>
          <w:szCs w:val="24"/>
        </w:rPr>
        <w:t xml:space="preserve"> </w:t>
      </w:r>
      <w:r w:rsidRPr="00ED730A">
        <w:rPr>
          <w:rFonts w:ascii="Times New Roman" w:hAnsi="Times New Roman" w:cs="Times New Roman"/>
          <w:b/>
          <w:sz w:val="24"/>
          <w:szCs w:val="24"/>
        </w:rPr>
        <w:t xml:space="preserve">Electronic Submittal Procedures </w:t>
      </w:r>
    </w:p>
    <w:p w14:paraId="4904356B" w14:textId="77777777" w:rsidR="00394BBD" w:rsidRPr="00ED730A" w:rsidRDefault="00394BBD" w:rsidP="00394BBD">
      <w:pPr>
        <w:pStyle w:val="ListParagraph"/>
        <w:rPr>
          <w:rFonts w:ascii="Times New Roman" w:hAnsi="Times New Roman" w:cs="Times New Roman"/>
          <w:b/>
          <w:sz w:val="24"/>
          <w:szCs w:val="24"/>
        </w:rPr>
      </w:pPr>
    </w:p>
    <w:p w14:paraId="418234F2" w14:textId="77777777" w:rsidR="00394BBD" w:rsidRPr="00ED730A"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lastRenderedPageBreak/>
        <w:t>Electrically send submittals to COR with the transmittal form and email via address provided by project coordinator.</w:t>
      </w:r>
    </w:p>
    <w:p w14:paraId="3B35F10B" w14:textId="77777777" w:rsidR="00394BBD" w:rsidRPr="00ED730A"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t>Sequentially number the transmittal form. Revise submittals with original number and a sequential alphabetic suffix.</w:t>
      </w:r>
    </w:p>
    <w:p w14:paraId="1F6D17A1" w14:textId="77777777" w:rsidR="00394BBD" w:rsidRPr="00ED730A"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t>Identify Project, Contractor, Subcontractor or supplier; pertinent drawing and detail number, and specification section number, as appropriate on each copy.</w:t>
      </w:r>
    </w:p>
    <w:p w14:paraId="37302CCB" w14:textId="77777777" w:rsidR="00394BBD" w:rsidRPr="00ED730A"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t>Apply Contractor's stamp, signed or initialed certifying that review, approval, verification of Products required, field dimensions, adjacent construction Work, and coordination of information is in accordance with the requirements of the Work and Contract Documents.</w:t>
      </w:r>
    </w:p>
    <w:p w14:paraId="4E332F27" w14:textId="77777777" w:rsidR="00394BBD" w:rsidRPr="00ED730A"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t>Schedule submittals to expedite the Project, and coordinate submission of related items.</w:t>
      </w:r>
    </w:p>
    <w:p w14:paraId="1CA4C8FB" w14:textId="77777777" w:rsidR="00394BBD" w:rsidRPr="00ED730A"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t>For each submittal for review, allow 5 working days excluding delivery from and to the Contractor.</w:t>
      </w:r>
    </w:p>
    <w:p w14:paraId="78BF088A" w14:textId="77777777" w:rsidR="00394BBD" w:rsidRPr="00ED730A"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t>Identify variations from Contract Documents and Product or system limitations that may be detrimental to successful performance of the completed Work.</w:t>
      </w:r>
    </w:p>
    <w:p w14:paraId="53B7A1A6" w14:textId="77777777" w:rsidR="00394BBD" w:rsidRPr="00ED730A"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t>Provide space for Contractor, Engineer/Architect and COR review stamps.</w:t>
      </w:r>
    </w:p>
    <w:p w14:paraId="46C13F89" w14:textId="77777777" w:rsidR="00394BBD" w:rsidRPr="00ED730A"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t>When revised for resubmission, identify all changes made since previous submission.</w:t>
      </w:r>
    </w:p>
    <w:p w14:paraId="7EAF49A0" w14:textId="77777777" w:rsidR="00394BBD" w:rsidRDefault="00394BBD" w:rsidP="00E5512B">
      <w:pPr>
        <w:pStyle w:val="ListParagraph"/>
        <w:numPr>
          <w:ilvl w:val="0"/>
          <w:numId w:val="42"/>
        </w:numPr>
        <w:rPr>
          <w:rFonts w:ascii="Times New Roman" w:hAnsi="Times New Roman" w:cs="Times New Roman"/>
          <w:sz w:val="24"/>
          <w:szCs w:val="24"/>
        </w:rPr>
      </w:pPr>
      <w:r w:rsidRPr="00ED730A">
        <w:rPr>
          <w:rFonts w:ascii="Times New Roman" w:hAnsi="Times New Roman" w:cs="Times New Roman"/>
          <w:sz w:val="24"/>
          <w:szCs w:val="24"/>
        </w:rPr>
        <w:t>Distribute reviewed submittals as appropriate. Instruct parties to promptly report any inability to comply with requirements.</w:t>
      </w:r>
    </w:p>
    <w:p w14:paraId="1AE02A63" w14:textId="77777777" w:rsidR="00547273" w:rsidRDefault="00547273" w:rsidP="00547273">
      <w:pPr>
        <w:rPr>
          <w:rFonts w:ascii="Times New Roman" w:hAnsi="Times New Roman" w:cs="Times New Roman"/>
          <w:sz w:val="24"/>
          <w:szCs w:val="24"/>
        </w:rPr>
      </w:pPr>
    </w:p>
    <w:p w14:paraId="451C5399" w14:textId="77777777" w:rsidR="00547273" w:rsidRPr="00547273" w:rsidRDefault="00547273" w:rsidP="00547273">
      <w:pPr>
        <w:rPr>
          <w:rFonts w:ascii="Times New Roman" w:hAnsi="Times New Roman" w:cs="Times New Roman"/>
          <w:sz w:val="24"/>
          <w:szCs w:val="24"/>
        </w:rPr>
      </w:pPr>
    </w:p>
    <w:p w14:paraId="580A439C" w14:textId="5AC87DE2" w:rsidR="00415CEE" w:rsidRPr="00AA0230" w:rsidRDefault="00AA0230" w:rsidP="00E5512B">
      <w:pPr>
        <w:pStyle w:val="ListParagraph"/>
        <w:numPr>
          <w:ilvl w:val="1"/>
          <w:numId w:val="60"/>
        </w:numPr>
        <w:rPr>
          <w:rFonts w:ascii="Times New Roman" w:hAnsi="Times New Roman" w:cs="Times New Roman"/>
          <w:b/>
          <w:color w:val="FF0000"/>
          <w:sz w:val="24"/>
          <w:szCs w:val="24"/>
        </w:rPr>
      </w:pPr>
      <w:r>
        <w:rPr>
          <w:rFonts w:ascii="Times New Roman" w:hAnsi="Times New Roman" w:cs="Times New Roman"/>
          <w:b/>
          <w:color w:val="FF0000"/>
          <w:sz w:val="24"/>
          <w:szCs w:val="24"/>
        </w:rPr>
        <w:t>Additional Information</w:t>
      </w:r>
    </w:p>
    <w:p w14:paraId="456E7788"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Contractors shall make insurance for all their employees (if you think insurance for property is also important, please include it too. In case of any damage, contractors anyway are responsible for fixing the damage);</w:t>
      </w:r>
    </w:p>
    <w:p w14:paraId="39EC738C"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Offered price shall include all costs associated with the project (labor, material, equipment, insurance, transportation, cleaning, overhead, profit (probably VAT too?), etc.);</w:t>
      </w:r>
    </w:p>
    <w:p w14:paraId="3F19A537"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Contractor shall provide work schedule, price breakdown, references together with the offer (also some kind of information claiming that they have enough finances and experience for completing all works);</w:t>
      </w:r>
    </w:p>
    <w:p w14:paraId="55E40346"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All material samples with data sheets shall be provided for check minimum 5 calendar days prior to the start of work;</w:t>
      </w:r>
    </w:p>
    <w:p w14:paraId="275E7B88"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All approved construction materials shall be delivered on construction site minimum 3 calendar days prior to starting specific works;</w:t>
      </w:r>
    </w:p>
    <w:p w14:paraId="6EB5E7D8"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List of all employees, drivers and vehicles shall be provided minimum 2 working days prior to the need for access on construction area:</w:t>
      </w:r>
    </w:p>
    <w:p w14:paraId="538C48B2" w14:textId="77777777" w:rsidR="00AA0230" w:rsidRPr="00AA0230" w:rsidRDefault="00AA0230" w:rsidP="00E5512B">
      <w:pPr>
        <w:numPr>
          <w:ilvl w:val="1"/>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For employees and drivers:</w:t>
      </w:r>
    </w:p>
    <w:p w14:paraId="47CDBEFD" w14:textId="77777777" w:rsidR="00AA0230" w:rsidRPr="00AA0230" w:rsidRDefault="00AA0230" w:rsidP="00E5512B">
      <w:pPr>
        <w:numPr>
          <w:ilvl w:val="2"/>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Name &amp; Surname;</w:t>
      </w:r>
    </w:p>
    <w:p w14:paraId="3B24C016" w14:textId="77777777" w:rsidR="00AA0230" w:rsidRPr="00AA0230" w:rsidRDefault="00AA0230" w:rsidP="00E5512B">
      <w:pPr>
        <w:numPr>
          <w:ilvl w:val="2"/>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lastRenderedPageBreak/>
        <w:t>ID Number;</w:t>
      </w:r>
    </w:p>
    <w:p w14:paraId="0BE9CD1C" w14:textId="77777777" w:rsidR="00AA0230" w:rsidRPr="00AA0230" w:rsidRDefault="00AA0230" w:rsidP="00E5512B">
      <w:pPr>
        <w:numPr>
          <w:ilvl w:val="2"/>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Position.</w:t>
      </w:r>
    </w:p>
    <w:p w14:paraId="236E58BB" w14:textId="77777777" w:rsidR="00AA0230" w:rsidRPr="00AA0230" w:rsidRDefault="00AA0230" w:rsidP="00E5512B">
      <w:pPr>
        <w:numPr>
          <w:ilvl w:val="1"/>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For vehicles:</w:t>
      </w:r>
    </w:p>
    <w:p w14:paraId="5B4EC231" w14:textId="77777777" w:rsidR="00AA0230" w:rsidRPr="00AA0230" w:rsidRDefault="00AA0230" w:rsidP="00E5512B">
      <w:pPr>
        <w:numPr>
          <w:ilvl w:val="2"/>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Plate Number;</w:t>
      </w:r>
    </w:p>
    <w:p w14:paraId="777CBDD8" w14:textId="77777777" w:rsidR="00AA0230" w:rsidRPr="00AA0230" w:rsidRDefault="00AA0230" w:rsidP="00E5512B">
      <w:pPr>
        <w:numPr>
          <w:ilvl w:val="2"/>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Mark;</w:t>
      </w:r>
    </w:p>
    <w:p w14:paraId="078C04D4" w14:textId="77777777" w:rsidR="00AA0230" w:rsidRPr="00AA0230" w:rsidRDefault="00AA0230" w:rsidP="00E5512B">
      <w:pPr>
        <w:numPr>
          <w:ilvl w:val="2"/>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Model;</w:t>
      </w:r>
    </w:p>
    <w:p w14:paraId="21A1E826" w14:textId="77777777" w:rsidR="00AA0230" w:rsidRPr="00AA0230" w:rsidRDefault="00AA0230" w:rsidP="00E5512B">
      <w:pPr>
        <w:numPr>
          <w:ilvl w:val="2"/>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Vehicle Color;</w:t>
      </w:r>
    </w:p>
    <w:p w14:paraId="5B53B6F2" w14:textId="77777777" w:rsidR="00AA0230" w:rsidRPr="00AA0230" w:rsidRDefault="00AA0230" w:rsidP="00E5512B">
      <w:pPr>
        <w:numPr>
          <w:ilvl w:val="2"/>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Driver Information.</w:t>
      </w:r>
    </w:p>
    <w:p w14:paraId="359E4425"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Contractors shall request final check and acceptance minimum 7 calendar days prior to the date of competition of the project;</w:t>
      </w:r>
    </w:p>
    <w:p w14:paraId="13A91E4E"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All test result shall be filled in special form and provided maximum 1 calendar day after the competition of the test;</w:t>
      </w:r>
    </w:p>
    <w:p w14:paraId="59FC4829"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 xml:space="preserve">All extra materials, drawings, data sheets, model numbers, installation manuals, certificates and other documents shall be provided to </w:t>
      </w:r>
      <w:proofErr w:type="spellStart"/>
      <w:r w:rsidRPr="00AA0230">
        <w:rPr>
          <w:rFonts w:ascii="Times New Roman" w:hAnsi="Times New Roman" w:cs="Times New Roman"/>
          <w:sz w:val="24"/>
          <w:szCs w:val="24"/>
        </w:rPr>
        <w:t>Zurgovani</w:t>
      </w:r>
      <w:proofErr w:type="spellEnd"/>
      <w:r w:rsidRPr="00AA0230">
        <w:rPr>
          <w:rFonts w:ascii="Times New Roman" w:hAnsi="Times New Roman" w:cs="Times New Roman"/>
          <w:sz w:val="24"/>
          <w:szCs w:val="24"/>
        </w:rPr>
        <w:t xml:space="preserve"> Administration maximum 5 calendar days after the final acceptance of the project;</w:t>
      </w:r>
    </w:p>
    <w:p w14:paraId="3E694514"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Contractors shall provide English speaking supervisor who will be responsible for all works and updates;</w:t>
      </w:r>
    </w:p>
    <w:p w14:paraId="678BF797" w14:textId="77777777" w:rsidR="00AA0230" w:rsidRPr="00AA0230" w:rsidRDefault="00AA0230" w:rsidP="00E5512B">
      <w:pPr>
        <w:numPr>
          <w:ilvl w:val="0"/>
          <w:numId w:val="64"/>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 xml:space="preserve">Supervisor shall send reports to </w:t>
      </w:r>
      <w:proofErr w:type="spellStart"/>
      <w:r w:rsidRPr="00AA0230">
        <w:rPr>
          <w:rFonts w:ascii="Times New Roman" w:hAnsi="Times New Roman" w:cs="Times New Roman"/>
          <w:sz w:val="24"/>
          <w:szCs w:val="24"/>
        </w:rPr>
        <w:t>Zurgovani</w:t>
      </w:r>
      <w:proofErr w:type="spellEnd"/>
      <w:r w:rsidRPr="00AA0230">
        <w:rPr>
          <w:rFonts w:ascii="Times New Roman" w:hAnsi="Times New Roman" w:cs="Times New Roman"/>
          <w:sz w:val="24"/>
          <w:szCs w:val="24"/>
        </w:rPr>
        <w:t xml:space="preserve"> Administration regarding completed, ongoing and scheduled works for next 5 calendar days.</w:t>
      </w:r>
    </w:p>
    <w:p w14:paraId="7FA64833" w14:textId="77777777" w:rsidR="00AA0230" w:rsidRPr="00AA0230" w:rsidRDefault="00AA0230" w:rsidP="00AA0230">
      <w:pPr>
        <w:shd w:val="clear" w:color="auto" w:fill="FFFFFF"/>
        <w:spacing w:after="0" w:line="240" w:lineRule="auto"/>
        <w:ind w:left="360"/>
        <w:rPr>
          <w:rFonts w:ascii="Times New Roman" w:hAnsi="Times New Roman" w:cs="Times New Roman"/>
          <w:sz w:val="24"/>
          <w:szCs w:val="24"/>
        </w:rPr>
      </w:pPr>
      <w:r w:rsidRPr="00AA0230">
        <w:rPr>
          <w:rFonts w:ascii="Times New Roman" w:hAnsi="Times New Roman" w:cs="Times New Roman"/>
          <w:sz w:val="24"/>
          <w:szCs w:val="24"/>
        </w:rPr>
        <w:t> </w:t>
      </w:r>
    </w:p>
    <w:p w14:paraId="292CBF65" w14:textId="77777777" w:rsidR="00AA0230" w:rsidRPr="00AA0230" w:rsidRDefault="00AA0230" w:rsidP="00E5512B">
      <w:pPr>
        <w:numPr>
          <w:ilvl w:val="0"/>
          <w:numId w:val="65"/>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Please calculate and include liquidated damages in the contract/bid (in case contractors don’t fit in the provided timetable);</w:t>
      </w:r>
    </w:p>
    <w:p w14:paraId="34B74AB4" w14:textId="77777777" w:rsidR="00AA0230" w:rsidRPr="00AA0230" w:rsidRDefault="00AA0230" w:rsidP="00E5512B">
      <w:pPr>
        <w:numPr>
          <w:ilvl w:val="0"/>
          <w:numId w:val="65"/>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Please include some kind of method (maybe fixation the price in US Dollars) in the contract/bid to make sure that the price will not change for certain period of time;</w:t>
      </w:r>
    </w:p>
    <w:p w14:paraId="76B99A07" w14:textId="77777777" w:rsidR="00AA0230" w:rsidRPr="00AA0230" w:rsidRDefault="00AA0230" w:rsidP="00E5512B">
      <w:pPr>
        <w:numPr>
          <w:ilvl w:val="0"/>
          <w:numId w:val="65"/>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Please include timetable for the project:</w:t>
      </w:r>
    </w:p>
    <w:p w14:paraId="4956F90D" w14:textId="77777777" w:rsidR="00AA0230" w:rsidRPr="00AA0230" w:rsidRDefault="00AA0230" w:rsidP="00E5512B">
      <w:pPr>
        <w:numPr>
          <w:ilvl w:val="1"/>
          <w:numId w:val="65"/>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How much time will they have for starting construction after the notice to proceed (I think we shall give contractors at least 10 calendar days). In this period, they shall provide material samples, employee/driver/vehicle information and purchase materials;</w:t>
      </w:r>
    </w:p>
    <w:p w14:paraId="289D40F7" w14:textId="77777777" w:rsidR="00AA0230" w:rsidRPr="00AA0230" w:rsidRDefault="00AA0230" w:rsidP="00E5512B">
      <w:pPr>
        <w:numPr>
          <w:ilvl w:val="1"/>
          <w:numId w:val="65"/>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How much time will they have for completing the whole project (I think 60 working days are more than enough, maybe we shall give them less time?).</w:t>
      </w:r>
    </w:p>
    <w:p w14:paraId="33D20405" w14:textId="77777777" w:rsidR="00AA0230" w:rsidRPr="00AA0230" w:rsidRDefault="00AA0230" w:rsidP="00E5512B">
      <w:pPr>
        <w:numPr>
          <w:ilvl w:val="0"/>
          <w:numId w:val="65"/>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Please include working days and hours in the request;</w:t>
      </w:r>
    </w:p>
    <w:p w14:paraId="1AF107D0" w14:textId="77777777" w:rsidR="00AA0230" w:rsidRPr="00AA0230" w:rsidRDefault="00AA0230" w:rsidP="00E5512B">
      <w:pPr>
        <w:numPr>
          <w:ilvl w:val="0"/>
          <w:numId w:val="65"/>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Please schedule pre-construction conference during the bid out (around 10 days after biding the project out). Contractors shall read all requirements before visiting site and have prepared all questions accordingly;</w:t>
      </w:r>
    </w:p>
    <w:p w14:paraId="2BC581CB" w14:textId="77777777" w:rsidR="00AA0230" w:rsidRPr="00AA0230" w:rsidRDefault="00AA0230" w:rsidP="00E5512B">
      <w:pPr>
        <w:numPr>
          <w:ilvl w:val="0"/>
          <w:numId w:val="65"/>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Please include noise restriction for contractors;</w:t>
      </w:r>
    </w:p>
    <w:p w14:paraId="53110A4F" w14:textId="77777777" w:rsidR="00AA0230" w:rsidRDefault="00AA0230" w:rsidP="00E5512B">
      <w:pPr>
        <w:numPr>
          <w:ilvl w:val="0"/>
          <w:numId w:val="65"/>
        </w:numPr>
        <w:shd w:val="clear" w:color="auto" w:fill="FFFFFF"/>
        <w:spacing w:after="0" w:line="240" w:lineRule="auto"/>
        <w:rPr>
          <w:rFonts w:ascii="Times New Roman" w:hAnsi="Times New Roman" w:cs="Times New Roman"/>
          <w:sz w:val="24"/>
          <w:szCs w:val="24"/>
        </w:rPr>
      </w:pPr>
      <w:r w:rsidRPr="00AA0230">
        <w:rPr>
          <w:rFonts w:ascii="Times New Roman" w:hAnsi="Times New Roman" w:cs="Times New Roman"/>
          <w:sz w:val="24"/>
          <w:szCs w:val="24"/>
        </w:rPr>
        <w:t>Please make sure that the compound members will be up-to-dated regarding the project start/competition dates all the time.</w:t>
      </w:r>
    </w:p>
    <w:p w14:paraId="62AB62CB" w14:textId="77777777" w:rsidR="00AA0230" w:rsidRDefault="00AA0230" w:rsidP="00AA0230">
      <w:pPr>
        <w:shd w:val="clear" w:color="auto" w:fill="FFFFFF"/>
        <w:spacing w:after="0" w:line="240" w:lineRule="auto"/>
        <w:rPr>
          <w:rFonts w:ascii="Times New Roman" w:hAnsi="Times New Roman" w:cs="Times New Roman"/>
          <w:sz w:val="24"/>
          <w:szCs w:val="24"/>
        </w:rPr>
      </w:pPr>
    </w:p>
    <w:p w14:paraId="7EB30FC8" w14:textId="77777777" w:rsidR="00AA0230" w:rsidRDefault="00AA0230" w:rsidP="00AA0230">
      <w:pPr>
        <w:shd w:val="clear" w:color="auto" w:fill="FFFFFF"/>
        <w:spacing w:after="0" w:line="240" w:lineRule="auto"/>
        <w:rPr>
          <w:rFonts w:ascii="Times New Roman" w:hAnsi="Times New Roman" w:cs="Times New Roman"/>
          <w:sz w:val="24"/>
          <w:szCs w:val="24"/>
        </w:rPr>
      </w:pPr>
    </w:p>
    <w:p w14:paraId="36717646" w14:textId="77777777" w:rsidR="00AA0230" w:rsidRDefault="00AA0230" w:rsidP="00AA0230">
      <w:pPr>
        <w:shd w:val="clear" w:color="auto" w:fill="FFFFFF"/>
        <w:spacing w:after="0" w:line="240" w:lineRule="auto"/>
        <w:rPr>
          <w:rFonts w:ascii="Times New Roman" w:hAnsi="Times New Roman" w:cs="Times New Roman"/>
          <w:sz w:val="24"/>
          <w:szCs w:val="24"/>
        </w:rPr>
      </w:pPr>
      <w:bookmarkStart w:id="0" w:name="_GoBack"/>
      <w:bookmarkEnd w:id="0"/>
    </w:p>
    <w:p w14:paraId="0642354D" w14:textId="77777777" w:rsidR="00AA0230" w:rsidRDefault="00AA0230" w:rsidP="00AA0230">
      <w:pPr>
        <w:pStyle w:val="NormalWeb"/>
        <w:shd w:val="clear" w:color="auto" w:fill="FFFFFF"/>
        <w:spacing w:before="0" w:beforeAutospacing="0" w:after="200" w:afterAutospacing="0" w:line="200" w:lineRule="atLeast"/>
        <w:ind w:left="720"/>
        <w:jc w:val="both"/>
        <w:textAlignment w:val="baseline"/>
        <w:rPr>
          <w:rFonts w:ascii="Arial" w:hAnsi="Arial" w:cs="Arial"/>
          <w:b/>
          <w:sz w:val="26"/>
          <w:szCs w:val="26"/>
        </w:rPr>
      </w:pPr>
      <w:proofErr w:type="gramStart"/>
      <w:r w:rsidRPr="006670DD">
        <w:rPr>
          <w:rFonts w:ascii="Arial" w:hAnsi="Arial" w:cs="Arial"/>
          <w:b/>
          <w:sz w:val="26"/>
          <w:szCs w:val="26"/>
        </w:rPr>
        <w:t>Submission</w:t>
      </w:r>
      <w:r>
        <w:rPr>
          <w:rFonts w:ascii="Arial" w:hAnsi="Arial" w:cs="Arial"/>
          <w:b/>
          <w:sz w:val="26"/>
          <w:szCs w:val="26"/>
        </w:rPr>
        <w:t xml:space="preserve">  Procedures</w:t>
      </w:r>
      <w:proofErr w:type="gramEnd"/>
      <w:r>
        <w:rPr>
          <w:rFonts w:ascii="Arial" w:hAnsi="Arial" w:cs="Arial"/>
          <w:b/>
          <w:sz w:val="26"/>
          <w:szCs w:val="26"/>
        </w:rPr>
        <w:t>:</w:t>
      </w:r>
    </w:p>
    <w:p w14:paraId="350391C8" w14:textId="77777777" w:rsidR="00AA0230" w:rsidRDefault="00AA0230" w:rsidP="00AA0230">
      <w:pPr>
        <w:pStyle w:val="NormalWeb"/>
        <w:shd w:val="clear" w:color="auto" w:fill="FFFFFF"/>
        <w:spacing w:before="0" w:beforeAutospacing="0" w:after="200" w:afterAutospacing="0" w:line="200" w:lineRule="atLeast"/>
        <w:ind w:left="720"/>
        <w:jc w:val="both"/>
        <w:textAlignment w:val="baseline"/>
        <w:rPr>
          <w:rFonts w:ascii="Arial" w:hAnsi="Arial" w:cs="Arial"/>
          <w:b/>
          <w:sz w:val="20"/>
          <w:szCs w:val="20"/>
        </w:rPr>
      </w:pPr>
      <w:r>
        <w:rPr>
          <w:rFonts w:ascii="Arial" w:hAnsi="Arial" w:cs="Arial"/>
          <w:b/>
          <w:sz w:val="20"/>
          <w:szCs w:val="20"/>
        </w:rPr>
        <w:t>I</w:t>
      </w:r>
      <w:r w:rsidRPr="006670DD">
        <w:rPr>
          <w:rFonts w:ascii="Arial" w:hAnsi="Arial" w:cs="Arial"/>
          <w:b/>
          <w:sz w:val="20"/>
          <w:szCs w:val="20"/>
        </w:rPr>
        <w:t>nterested candidates can contact via mobile phone or Email listed below:</w:t>
      </w:r>
    </w:p>
    <w:p w14:paraId="64FC7215" w14:textId="77777777" w:rsidR="00AA0230" w:rsidRDefault="00AA0230" w:rsidP="00AA0230">
      <w:pPr>
        <w:pStyle w:val="NormalWeb"/>
        <w:shd w:val="clear" w:color="auto" w:fill="FFFFFF"/>
        <w:spacing w:before="0" w:beforeAutospacing="0" w:after="200" w:afterAutospacing="0" w:line="200" w:lineRule="atLeast"/>
        <w:ind w:left="720"/>
        <w:jc w:val="both"/>
        <w:textAlignment w:val="baseline"/>
        <w:rPr>
          <w:rFonts w:ascii="Arial" w:hAnsi="Arial" w:cs="Arial"/>
          <w:b/>
          <w:sz w:val="22"/>
          <w:szCs w:val="22"/>
        </w:rPr>
      </w:pPr>
      <w:r w:rsidRPr="006670DD">
        <w:rPr>
          <w:rFonts w:ascii="Arial" w:hAnsi="Arial" w:cs="Arial"/>
          <w:b/>
          <w:sz w:val="22"/>
          <w:szCs w:val="22"/>
        </w:rPr>
        <w:t xml:space="preserve">Contact Person: </w:t>
      </w:r>
      <w:proofErr w:type="spellStart"/>
      <w:r w:rsidRPr="006670DD">
        <w:rPr>
          <w:rFonts w:ascii="Arial" w:hAnsi="Arial" w:cs="Arial"/>
          <w:b/>
          <w:sz w:val="22"/>
          <w:szCs w:val="22"/>
        </w:rPr>
        <w:t>Giorgi</w:t>
      </w:r>
      <w:proofErr w:type="spellEnd"/>
      <w:r w:rsidRPr="006670DD">
        <w:rPr>
          <w:rFonts w:ascii="Arial" w:hAnsi="Arial" w:cs="Arial"/>
          <w:b/>
          <w:sz w:val="22"/>
          <w:szCs w:val="22"/>
        </w:rPr>
        <w:t xml:space="preserve"> </w:t>
      </w:r>
      <w:proofErr w:type="spellStart"/>
      <w:r w:rsidRPr="006670DD">
        <w:rPr>
          <w:rFonts w:ascii="Arial" w:hAnsi="Arial" w:cs="Arial"/>
          <w:b/>
          <w:sz w:val="22"/>
          <w:szCs w:val="22"/>
        </w:rPr>
        <w:t>Ramishvili</w:t>
      </w:r>
      <w:proofErr w:type="spellEnd"/>
    </w:p>
    <w:p w14:paraId="43B173F5" w14:textId="77777777" w:rsidR="00AA0230" w:rsidRDefault="00AA0230" w:rsidP="00AA0230">
      <w:pPr>
        <w:pStyle w:val="NormalWeb"/>
        <w:shd w:val="clear" w:color="auto" w:fill="FFFFFF"/>
        <w:spacing w:before="0" w:beforeAutospacing="0" w:after="200" w:afterAutospacing="0" w:line="200" w:lineRule="atLeast"/>
        <w:ind w:left="720"/>
        <w:jc w:val="both"/>
        <w:textAlignment w:val="baseline"/>
        <w:rPr>
          <w:rFonts w:ascii="Arial" w:hAnsi="Arial" w:cs="Arial"/>
          <w:b/>
          <w:sz w:val="22"/>
          <w:szCs w:val="22"/>
        </w:rPr>
      </w:pPr>
      <w:r>
        <w:rPr>
          <w:rFonts w:ascii="Arial" w:hAnsi="Arial" w:cs="Arial"/>
          <w:b/>
          <w:sz w:val="22"/>
          <w:szCs w:val="22"/>
        </w:rPr>
        <w:t>Mobile: +995 599 76 25 33</w:t>
      </w:r>
    </w:p>
    <w:p w14:paraId="09BA602A" w14:textId="77777777" w:rsidR="00AA0230" w:rsidRDefault="00AA0230" w:rsidP="00AA0230">
      <w:pPr>
        <w:pStyle w:val="NormalWeb"/>
        <w:shd w:val="clear" w:color="auto" w:fill="FFFFFF"/>
        <w:spacing w:before="0" w:beforeAutospacing="0" w:after="200" w:afterAutospacing="0" w:line="200" w:lineRule="atLeast"/>
        <w:ind w:left="720"/>
        <w:jc w:val="both"/>
        <w:textAlignment w:val="baseline"/>
        <w:rPr>
          <w:rFonts w:ascii="Arial" w:hAnsi="Arial" w:cs="Arial"/>
          <w:b/>
          <w:sz w:val="22"/>
          <w:szCs w:val="22"/>
        </w:rPr>
      </w:pPr>
      <w:r>
        <w:rPr>
          <w:rFonts w:ascii="Arial" w:hAnsi="Arial" w:cs="Arial"/>
          <w:b/>
          <w:sz w:val="22"/>
          <w:szCs w:val="22"/>
        </w:rPr>
        <w:lastRenderedPageBreak/>
        <w:t>E-mail: villagediplomatic@gmail.com</w:t>
      </w:r>
    </w:p>
    <w:p w14:paraId="4E07DCC9" w14:textId="77777777" w:rsidR="00AA0230" w:rsidRDefault="00AA0230" w:rsidP="00AA0230">
      <w:pPr>
        <w:pStyle w:val="NormalWeb"/>
        <w:shd w:val="clear" w:color="auto" w:fill="FFFFFF"/>
        <w:spacing w:before="0" w:beforeAutospacing="0" w:after="200" w:afterAutospacing="0" w:line="200" w:lineRule="atLeast"/>
        <w:ind w:left="720"/>
        <w:jc w:val="both"/>
        <w:textAlignment w:val="baseline"/>
        <w:rPr>
          <w:rFonts w:ascii="Arial" w:hAnsi="Arial" w:cs="Arial"/>
          <w:b/>
          <w:sz w:val="26"/>
          <w:szCs w:val="26"/>
        </w:rPr>
      </w:pPr>
      <w:r>
        <w:rPr>
          <w:rFonts w:ascii="Arial" w:hAnsi="Arial" w:cs="Arial"/>
          <w:b/>
          <w:sz w:val="22"/>
          <w:szCs w:val="22"/>
        </w:rPr>
        <w:t xml:space="preserve">Address: Tbilisi, Village </w:t>
      </w:r>
      <w:proofErr w:type="spellStart"/>
      <w:r>
        <w:rPr>
          <w:rFonts w:ascii="Arial" w:hAnsi="Arial" w:cs="Arial"/>
          <w:b/>
          <w:sz w:val="22"/>
          <w:szCs w:val="22"/>
        </w:rPr>
        <w:t>Zurgovani</w:t>
      </w:r>
      <w:proofErr w:type="spellEnd"/>
    </w:p>
    <w:p w14:paraId="1EADE755" w14:textId="77777777" w:rsidR="00AA0230" w:rsidRDefault="00AA0230" w:rsidP="00AA0230">
      <w:pPr>
        <w:pStyle w:val="NormalWeb"/>
        <w:shd w:val="clear" w:color="auto" w:fill="FFFFFF"/>
        <w:spacing w:before="0" w:beforeAutospacing="0" w:after="200" w:afterAutospacing="0" w:line="200" w:lineRule="atLeast"/>
        <w:jc w:val="both"/>
        <w:textAlignment w:val="baseline"/>
        <w:rPr>
          <w:rFonts w:ascii="Arial" w:hAnsi="Arial" w:cs="Arial"/>
          <w:b/>
          <w:sz w:val="26"/>
          <w:szCs w:val="26"/>
        </w:rPr>
      </w:pPr>
      <w:r>
        <w:rPr>
          <w:rFonts w:ascii="Arial" w:hAnsi="Arial" w:cs="Arial"/>
          <w:b/>
          <w:sz w:val="26"/>
          <w:szCs w:val="26"/>
        </w:rPr>
        <w:t xml:space="preserve"> </w:t>
      </w:r>
      <w:r w:rsidRPr="00E54D1D">
        <w:rPr>
          <w:rFonts w:ascii="Arial" w:hAnsi="Arial" w:cs="Arial"/>
          <w:b/>
          <w:sz w:val="26"/>
          <w:szCs w:val="26"/>
        </w:rPr>
        <w:t>Interested candidates should</w:t>
      </w:r>
      <w:r>
        <w:rPr>
          <w:rFonts w:ascii="Arial" w:hAnsi="Arial" w:cs="Arial"/>
          <w:b/>
          <w:sz w:val="26"/>
          <w:szCs w:val="26"/>
        </w:rPr>
        <w:t xml:space="preserve"> send as an attachment General Information of the Bidder:</w:t>
      </w:r>
    </w:p>
    <w:p w14:paraId="10907954" w14:textId="77777777" w:rsidR="00AA0230" w:rsidRPr="00672900" w:rsidRDefault="00AA0230" w:rsidP="00E5512B">
      <w:pPr>
        <w:pStyle w:val="NormalWeb"/>
        <w:numPr>
          <w:ilvl w:val="0"/>
          <w:numId w:val="63"/>
        </w:numPr>
        <w:shd w:val="clear" w:color="auto" w:fill="FFFFFF"/>
        <w:spacing w:before="0" w:beforeAutospacing="0" w:after="0" w:afterAutospacing="0" w:line="200" w:lineRule="atLeast"/>
        <w:jc w:val="both"/>
        <w:textAlignment w:val="baseline"/>
        <w:rPr>
          <w:rFonts w:ascii="Arial" w:hAnsi="Arial" w:cs="Arial"/>
          <w:sz w:val="22"/>
          <w:szCs w:val="22"/>
        </w:rPr>
      </w:pPr>
      <w:r w:rsidRPr="00672900">
        <w:rPr>
          <w:rFonts w:ascii="Arial" w:hAnsi="Arial" w:cs="Arial"/>
          <w:sz w:val="22"/>
          <w:szCs w:val="22"/>
        </w:rPr>
        <w:t>Company Name</w:t>
      </w:r>
      <w:r>
        <w:rPr>
          <w:rFonts w:ascii="Arial" w:hAnsi="Arial" w:cs="Arial"/>
          <w:sz w:val="22"/>
          <w:szCs w:val="22"/>
        </w:rPr>
        <w:t>:</w:t>
      </w:r>
    </w:p>
    <w:p w14:paraId="118B5001" w14:textId="77777777" w:rsidR="00AA0230" w:rsidRPr="00672900" w:rsidRDefault="00AA0230" w:rsidP="00E5512B">
      <w:pPr>
        <w:pStyle w:val="NormalWeb"/>
        <w:numPr>
          <w:ilvl w:val="0"/>
          <w:numId w:val="63"/>
        </w:numPr>
        <w:shd w:val="clear" w:color="auto" w:fill="FFFFFF"/>
        <w:spacing w:before="0" w:beforeAutospacing="0" w:after="0" w:afterAutospacing="0" w:line="200" w:lineRule="atLeast"/>
        <w:jc w:val="both"/>
        <w:textAlignment w:val="baseline"/>
        <w:rPr>
          <w:rFonts w:ascii="Arial" w:hAnsi="Arial" w:cs="Arial"/>
          <w:sz w:val="22"/>
          <w:szCs w:val="22"/>
        </w:rPr>
      </w:pPr>
      <w:r w:rsidRPr="00672900">
        <w:rPr>
          <w:rFonts w:ascii="Arial" w:hAnsi="Arial" w:cs="Arial"/>
          <w:sz w:val="22"/>
          <w:szCs w:val="22"/>
        </w:rPr>
        <w:t>Address</w:t>
      </w:r>
      <w:r>
        <w:rPr>
          <w:rFonts w:ascii="Arial" w:hAnsi="Arial" w:cs="Arial"/>
          <w:sz w:val="22"/>
          <w:szCs w:val="22"/>
        </w:rPr>
        <w:t>:</w:t>
      </w:r>
    </w:p>
    <w:p w14:paraId="2888EA97" w14:textId="77777777" w:rsidR="00AA0230" w:rsidRPr="00672900" w:rsidRDefault="00AA0230" w:rsidP="00E5512B">
      <w:pPr>
        <w:pStyle w:val="NormalWeb"/>
        <w:numPr>
          <w:ilvl w:val="0"/>
          <w:numId w:val="63"/>
        </w:numPr>
        <w:shd w:val="clear" w:color="auto" w:fill="FFFFFF"/>
        <w:spacing w:before="0" w:beforeAutospacing="0" w:after="0" w:afterAutospacing="0" w:line="200" w:lineRule="atLeast"/>
        <w:jc w:val="both"/>
        <w:textAlignment w:val="baseline"/>
        <w:rPr>
          <w:rFonts w:ascii="Arial" w:hAnsi="Arial" w:cs="Arial"/>
          <w:sz w:val="22"/>
          <w:szCs w:val="22"/>
        </w:rPr>
      </w:pPr>
      <w:r w:rsidRPr="00672900">
        <w:rPr>
          <w:rFonts w:ascii="Arial" w:hAnsi="Arial" w:cs="Arial"/>
          <w:sz w:val="22"/>
          <w:szCs w:val="22"/>
        </w:rPr>
        <w:t>E-mail</w:t>
      </w:r>
      <w:r>
        <w:rPr>
          <w:rFonts w:ascii="Arial" w:hAnsi="Arial" w:cs="Arial"/>
          <w:sz w:val="22"/>
          <w:szCs w:val="22"/>
        </w:rPr>
        <w:t>:</w:t>
      </w:r>
    </w:p>
    <w:p w14:paraId="279C6D7C" w14:textId="77777777" w:rsidR="00AA0230" w:rsidRPr="00672900" w:rsidRDefault="00AA0230" w:rsidP="00E5512B">
      <w:pPr>
        <w:pStyle w:val="NormalWeb"/>
        <w:numPr>
          <w:ilvl w:val="0"/>
          <w:numId w:val="63"/>
        </w:numPr>
        <w:shd w:val="clear" w:color="auto" w:fill="FFFFFF"/>
        <w:spacing w:before="0" w:beforeAutospacing="0" w:after="0" w:afterAutospacing="0" w:line="200" w:lineRule="atLeast"/>
        <w:jc w:val="both"/>
        <w:textAlignment w:val="baseline"/>
        <w:rPr>
          <w:rFonts w:ascii="Arial" w:hAnsi="Arial" w:cs="Arial"/>
          <w:sz w:val="22"/>
          <w:szCs w:val="22"/>
        </w:rPr>
      </w:pPr>
      <w:r w:rsidRPr="00672900">
        <w:rPr>
          <w:rFonts w:ascii="Arial" w:hAnsi="Arial" w:cs="Arial"/>
          <w:sz w:val="22"/>
          <w:szCs w:val="22"/>
        </w:rPr>
        <w:t>Contact Person</w:t>
      </w:r>
      <w:r>
        <w:rPr>
          <w:rFonts w:ascii="Arial" w:hAnsi="Arial" w:cs="Arial"/>
          <w:sz w:val="22"/>
          <w:szCs w:val="22"/>
        </w:rPr>
        <w:t>:</w:t>
      </w:r>
    </w:p>
    <w:p w14:paraId="37210497" w14:textId="77777777" w:rsidR="00AA0230" w:rsidRPr="00672900" w:rsidRDefault="00AA0230" w:rsidP="00E5512B">
      <w:pPr>
        <w:pStyle w:val="NormalWeb"/>
        <w:numPr>
          <w:ilvl w:val="0"/>
          <w:numId w:val="63"/>
        </w:numPr>
        <w:shd w:val="clear" w:color="auto" w:fill="FFFFFF"/>
        <w:spacing w:before="0" w:beforeAutospacing="0" w:after="0" w:afterAutospacing="0" w:line="200" w:lineRule="atLeast"/>
        <w:jc w:val="both"/>
        <w:textAlignment w:val="baseline"/>
        <w:rPr>
          <w:rFonts w:ascii="Arial" w:hAnsi="Arial" w:cs="Arial"/>
          <w:sz w:val="22"/>
          <w:szCs w:val="22"/>
        </w:rPr>
      </w:pPr>
      <w:r w:rsidRPr="00672900">
        <w:rPr>
          <w:rFonts w:ascii="Arial" w:hAnsi="Arial" w:cs="Arial"/>
          <w:sz w:val="22"/>
          <w:szCs w:val="22"/>
        </w:rPr>
        <w:t>Telephone</w:t>
      </w:r>
      <w:r>
        <w:rPr>
          <w:rFonts w:ascii="Arial" w:hAnsi="Arial" w:cs="Arial"/>
          <w:sz w:val="22"/>
          <w:szCs w:val="22"/>
        </w:rPr>
        <w:t>:</w:t>
      </w:r>
    </w:p>
    <w:p w14:paraId="08B9E6D5" w14:textId="77777777" w:rsidR="00AA0230" w:rsidRPr="00672900" w:rsidRDefault="00AA0230" w:rsidP="00E5512B">
      <w:pPr>
        <w:pStyle w:val="NormalWeb"/>
        <w:numPr>
          <w:ilvl w:val="0"/>
          <w:numId w:val="63"/>
        </w:numPr>
        <w:shd w:val="clear" w:color="auto" w:fill="FFFFFF"/>
        <w:spacing w:before="0" w:beforeAutospacing="0" w:after="0" w:afterAutospacing="0" w:line="200" w:lineRule="atLeast"/>
        <w:jc w:val="both"/>
        <w:textAlignment w:val="baseline"/>
        <w:rPr>
          <w:rFonts w:ascii="Arial" w:hAnsi="Arial" w:cs="Arial"/>
          <w:sz w:val="22"/>
          <w:szCs w:val="22"/>
        </w:rPr>
      </w:pPr>
      <w:r w:rsidRPr="00672900">
        <w:rPr>
          <w:rFonts w:ascii="Arial" w:hAnsi="Arial" w:cs="Arial"/>
          <w:sz w:val="22"/>
          <w:szCs w:val="22"/>
        </w:rPr>
        <w:t>Director Name</w:t>
      </w:r>
      <w:r>
        <w:rPr>
          <w:rFonts w:ascii="Arial" w:hAnsi="Arial" w:cs="Arial"/>
          <w:sz w:val="22"/>
          <w:szCs w:val="22"/>
        </w:rPr>
        <w:t>:</w:t>
      </w:r>
    </w:p>
    <w:p w14:paraId="5ED921EA" w14:textId="77777777" w:rsidR="00AA0230" w:rsidRPr="00672900" w:rsidRDefault="00AA0230" w:rsidP="00E5512B">
      <w:pPr>
        <w:pStyle w:val="NormalWeb"/>
        <w:numPr>
          <w:ilvl w:val="0"/>
          <w:numId w:val="63"/>
        </w:numPr>
        <w:shd w:val="clear" w:color="auto" w:fill="FFFFFF"/>
        <w:spacing w:before="0" w:beforeAutospacing="0" w:after="0" w:afterAutospacing="0" w:line="200" w:lineRule="atLeast"/>
        <w:jc w:val="both"/>
        <w:textAlignment w:val="baseline"/>
        <w:rPr>
          <w:rFonts w:ascii="Arial" w:hAnsi="Arial" w:cs="Arial"/>
          <w:sz w:val="22"/>
          <w:szCs w:val="22"/>
        </w:rPr>
      </w:pPr>
      <w:r w:rsidRPr="00672900">
        <w:rPr>
          <w:rFonts w:ascii="Arial" w:hAnsi="Arial" w:cs="Arial"/>
          <w:sz w:val="22"/>
          <w:szCs w:val="22"/>
        </w:rPr>
        <w:t>Company ID</w:t>
      </w:r>
      <w:r>
        <w:rPr>
          <w:rFonts w:ascii="Arial" w:hAnsi="Arial" w:cs="Arial"/>
          <w:sz w:val="22"/>
          <w:szCs w:val="22"/>
        </w:rPr>
        <w:t>:</w:t>
      </w:r>
    </w:p>
    <w:p w14:paraId="4AF6F21D" w14:textId="77777777" w:rsidR="00AA0230" w:rsidRPr="00672900" w:rsidRDefault="00AA0230" w:rsidP="00E5512B">
      <w:pPr>
        <w:pStyle w:val="NormalWeb"/>
        <w:numPr>
          <w:ilvl w:val="0"/>
          <w:numId w:val="63"/>
        </w:numPr>
        <w:shd w:val="clear" w:color="auto" w:fill="FFFFFF"/>
        <w:spacing w:before="0" w:beforeAutospacing="0" w:after="0" w:afterAutospacing="0" w:line="200" w:lineRule="atLeast"/>
        <w:jc w:val="both"/>
        <w:textAlignment w:val="baseline"/>
        <w:rPr>
          <w:rFonts w:ascii="Arial" w:hAnsi="Arial" w:cs="Arial"/>
          <w:sz w:val="22"/>
          <w:szCs w:val="22"/>
        </w:rPr>
      </w:pPr>
      <w:r w:rsidRPr="00672900">
        <w:rPr>
          <w:rFonts w:ascii="Arial" w:hAnsi="Arial" w:cs="Arial"/>
          <w:sz w:val="22"/>
          <w:szCs w:val="22"/>
        </w:rPr>
        <w:t>Years of experience</w:t>
      </w:r>
      <w:r>
        <w:rPr>
          <w:rFonts w:ascii="Arial" w:hAnsi="Arial" w:cs="Arial"/>
          <w:sz w:val="22"/>
          <w:szCs w:val="22"/>
        </w:rPr>
        <w:t>:</w:t>
      </w:r>
    </w:p>
    <w:p w14:paraId="63F9EE92" w14:textId="77777777" w:rsidR="00AA0230" w:rsidRPr="00AA0230" w:rsidRDefault="00AA0230" w:rsidP="00AA0230">
      <w:pPr>
        <w:shd w:val="clear" w:color="auto" w:fill="FFFFFF"/>
        <w:spacing w:after="0" w:line="240" w:lineRule="auto"/>
        <w:rPr>
          <w:rFonts w:ascii="Times New Roman" w:hAnsi="Times New Roman" w:cs="Times New Roman"/>
          <w:sz w:val="24"/>
          <w:szCs w:val="24"/>
        </w:rPr>
      </w:pPr>
    </w:p>
    <w:p w14:paraId="0250D26C" w14:textId="77777777" w:rsidR="00AA0230" w:rsidRDefault="00AA0230" w:rsidP="0029288D">
      <w:pPr>
        <w:rPr>
          <w:rFonts w:ascii="Times New Roman" w:hAnsi="Times New Roman" w:cs="Times New Roman"/>
          <w:sz w:val="24"/>
          <w:szCs w:val="24"/>
        </w:rPr>
      </w:pPr>
    </w:p>
    <w:p w14:paraId="4E2A0819" w14:textId="5298B4B3" w:rsidR="00415CEE" w:rsidRDefault="00415CEE" w:rsidP="00415CEE">
      <w:pPr>
        <w:suppressAutoHyphens/>
        <w:spacing w:after="0" w:line="240" w:lineRule="auto"/>
        <w:rPr>
          <w:rFonts w:ascii="Times New Roman" w:hAnsi="Times New Roman" w:cs="Times New Roman"/>
          <w:sz w:val="24"/>
          <w:szCs w:val="24"/>
        </w:rPr>
      </w:pPr>
    </w:p>
    <w:p w14:paraId="475921E0" w14:textId="77777777" w:rsidR="00FF7DD8" w:rsidRDefault="00FF7DD8" w:rsidP="00415CEE">
      <w:pPr>
        <w:suppressAutoHyphens/>
        <w:spacing w:after="0" w:line="240" w:lineRule="auto"/>
        <w:rPr>
          <w:rFonts w:ascii="Times New Roman" w:hAnsi="Times New Roman" w:cs="Times New Roman"/>
          <w:sz w:val="24"/>
          <w:szCs w:val="24"/>
        </w:rPr>
      </w:pPr>
    </w:p>
    <w:p w14:paraId="5B7147A6" w14:textId="77777777" w:rsidR="00415CEE" w:rsidRPr="00415CEE" w:rsidRDefault="00415CEE" w:rsidP="00415CEE">
      <w:pPr>
        <w:suppressAutoHyphens/>
        <w:spacing w:after="0" w:line="240" w:lineRule="auto"/>
        <w:rPr>
          <w:rFonts w:ascii="Times New Roman" w:eastAsia="Times New Roman" w:hAnsi="Times New Roman" w:cs="Times New Roman"/>
          <w:noProof/>
          <w:sz w:val="24"/>
          <w:szCs w:val="24"/>
        </w:rPr>
      </w:pPr>
    </w:p>
    <w:p w14:paraId="3D857FB9" w14:textId="3A1DC722" w:rsidR="00415CEE" w:rsidRDefault="00415CEE" w:rsidP="00415CEE">
      <w:pPr>
        <w:pStyle w:val="ListParagraph"/>
        <w:suppressAutoHyphens/>
        <w:spacing w:after="0" w:line="240" w:lineRule="auto"/>
        <w:jc w:val="center"/>
        <w:rPr>
          <w:rFonts w:ascii="Times New Roman" w:eastAsia="Times New Roman" w:hAnsi="Times New Roman" w:cs="Times New Roman"/>
          <w:b/>
          <w:noProof/>
          <w:sz w:val="24"/>
          <w:szCs w:val="24"/>
        </w:rPr>
      </w:pPr>
      <w:r w:rsidRPr="009B04E7">
        <w:rPr>
          <w:rFonts w:ascii="Times New Roman" w:eastAsia="Times New Roman" w:hAnsi="Times New Roman" w:cs="Times New Roman"/>
          <w:b/>
          <w:noProof/>
          <w:sz w:val="24"/>
          <w:szCs w:val="24"/>
        </w:rPr>
        <w:t>END OF SECTION</w:t>
      </w:r>
    </w:p>
    <w:sectPr w:rsidR="00415C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F442F" w14:textId="77777777" w:rsidR="00E5512B" w:rsidRDefault="00E5512B" w:rsidP="00506DB1">
      <w:pPr>
        <w:spacing w:after="0" w:line="240" w:lineRule="auto"/>
      </w:pPr>
      <w:r>
        <w:separator/>
      </w:r>
    </w:p>
  </w:endnote>
  <w:endnote w:type="continuationSeparator" w:id="0">
    <w:p w14:paraId="733DE0A0" w14:textId="77777777" w:rsidR="00E5512B" w:rsidRDefault="00E5512B" w:rsidP="0050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80D3" w14:textId="74D552F4" w:rsidR="008C48A8" w:rsidRDefault="001D61A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0" allowOverlap="1" wp14:anchorId="36DC4F88" wp14:editId="40319135">
              <wp:simplePos x="0" y="0"/>
              <wp:positionH relativeFrom="page">
                <wp:posOffset>0</wp:posOffset>
              </wp:positionH>
              <wp:positionV relativeFrom="page">
                <wp:posOffset>9601200</wp:posOffset>
              </wp:positionV>
              <wp:extent cx="7772400" cy="266700"/>
              <wp:effectExtent l="0" t="0" r="0" b="0"/>
              <wp:wrapNone/>
              <wp:docPr id="1" name="MSIPCM336145e5900e1c16b735d8dc" descr="{&quot;HashCode&quot;:13546672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E85853" w14:textId="40361581" w:rsidR="001D61AA" w:rsidRPr="001D61AA" w:rsidRDefault="001D61AA" w:rsidP="001D61AA">
                          <w:pPr>
                            <w:spacing w:after="0"/>
                            <w:rPr>
                              <w:rFonts w:ascii="Calibri" w:hAnsi="Calibri" w:cs="Calibri"/>
                              <w:color w:val="000000"/>
                              <w:sz w:val="20"/>
                            </w:rPr>
                          </w:pPr>
                          <w:r w:rsidRPr="001D61AA">
                            <w:rPr>
                              <w:rFonts w:ascii="Calibri" w:hAnsi="Calibri" w:cs="Calibri"/>
                              <w:color w:val="000000"/>
                              <w:sz w:val="20"/>
                            </w:rPr>
                            <w:t>SBU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36145e5900e1c16b735d8dc" o:spid="_x0000_s1026" type="#_x0000_t202" alt="Description: {&quot;HashCode&quot;:1354667203,&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GPB6EgcAwAANwYAAA4AAAAAAAAAAAAA&#10;AAAALgIAAGRycy9lMm9Eb2MueG1sUEsBAi0AFAAGAAgAAAAhALtA7THcAAAACwEAAA8AAAAAAAAA&#10;AAAAAAAAdgUAAGRycy9kb3ducmV2LnhtbFBLBQYAAAAABAAEAPMAAAB/BgAAAAA=&#10;" o:allowincell="f" filled="f" stroked="f" strokeweight=".5pt">
              <v:textbox inset="20pt,0,,0">
                <w:txbxContent>
                  <w:p w14:paraId="30E85853" w14:textId="40361581" w:rsidR="001D61AA" w:rsidRPr="001D61AA" w:rsidRDefault="001D61AA" w:rsidP="001D61AA">
                    <w:pPr>
                      <w:spacing w:after="0"/>
                      <w:rPr>
                        <w:rFonts w:ascii="Calibri" w:hAnsi="Calibri" w:cs="Calibri"/>
                        <w:color w:val="000000"/>
                        <w:sz w:val="20"/>
                      </w:rPr>
                    </w:pPr>
                    <w:r w:rsidRPr="001D61AA">
                      <w:rPr>
                        <w:rFonts w:ascii="Calibri" w:hAnsi="Calibri" w:cs="Calibri"/>
                        <w:color w:val="000000"/>
                        <w:sz w:val="20"/>
                      </w:rPr>
                      <w:t>SBU</w:t>
                    </w:r>
                  </w:p>
                </w:txbxContent>
              </v:textbox>
              <w10:wrap anchorx="page" anchory="page"/>
            </v:shape>
          </w:pict>
        </mc:Fallback>
      </mc:AlternateContent>
    </w:r>
    <w:sdt>
      <w:sdtPr>
        <w:id w:val="-785423394"/>
        <w:docPartObj>
          <w:docPartGallery w:val="Page Numbers (Bottom of Page)"/>
          <w:docPartUnique/>
        </w:docPartObj>
      </w:sdtPr>
      <w:sdtEndPr>
        <w:rPr>
          <w:color w:val="808080" w:themeColor="background1" w:themeShade="80"/>
          <w:spacing w:val="60"/>
        </w:rPr>
      </w:sdtEndPr>
      <w:sdtContent>
        <w:r w:rsidR="008C48A8">
          <w:fldChar w:fldCharType="begin"/>
        </w:r>
        <w:r w:rsidR="008C48A8">
          <w:instrText xml:space="preserve"> PAGE   \* MERGEFORMAT </w:instrText>
        </w:r>
        <w:r w:rsidR="008C48A8">
          <w:fldChar w:fldCharType="separate"/>
        </w:r>
        <w:r w:rsidR="00AA0230">
          <w:rPr>
            <w:noProof/>
          </w:rPr>
          <w:t>26</w:t>
        </w:r>
        <w:r w:rsidR="008C48A8">
          <w:rPr>
            <w:noProof/>
          </w:rPr>
          <w:fldChar w:fldCharType="end"/>
        </w:r>
        <w:r w:rsidR="008C48A8">
          <w:t xml:space="preserve"> | </w:t>
        </w:r>
        <w:r w:rsidR="008C48A8">
          <w:rPr>
            <w:color w:val="808080" w:themeColor="background1" w:themeShade="80"/>
            <w:spacing w:val="60"/>
          </w:rPr>
          <w:t>Page</w:t>
        </w:r>
      </w:sdtContent>
    </w:sdt>
  </w:p>
  <w:p w14:paraId="4308CC22" w14:textId="77777777" w:rsidR="008C48A8" w:rsidRDefault="008C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9F47" w14:textId="77777777" w:rsidR="00E5512B" w:rsidRDefault="00E5512B" w:rsidP="00506DB1">
      <w:pPr>
        <w:spacing w:after="0" w:line="240" w:lineRule="auto"/>
      </w:pPr>
      <w:r>
        <w:separator/>
      </w:r>
    </w:p>
  </w:footnote>
  <w:footnote w:type="continuationSeparator" w:id="0">
    <w:p w14:paraId="1076B3AF" w14:textId="77777777" w:rsidR="00E5512B" w:rsidRDefault="00E5512B" w:rsidP="00506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2EF"/>
    <w:multiLevelType w:val="hybridMultilevel"/>
    <w:tmpl w:val="85A6D726"/>
    <w:lvl w:ilvl="0" w:tplc="829C19F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77572"/>
    <w:multiLevelType w:val="hybridMultilevel"/>
    <w:tmpl w:val="06F2BF58"/>
    <w:lvl w:ilvl="0" w:tplc="298A0C0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C09EF"/>
    <w:multiLevelType w:val="hybridMultilevel"/>
    <w:tmpl w:val="28D864E8"/>
    <w:lvl w:ilvl="0" w:tplc="907E9896">
      <w:start w:val="1"/>
      <w:numFmt w:val="decimal"/>
      <w:lvlText w:val="%1."/>
      <w:lvlJc w:val="left"/>
      <w:pPr>
        <w:ind w:left="180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74963"/>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44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4">
    <w:nsid w:val="090C44C3"/>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44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5">
    <w:nsid w:val="0D1471A8"/>
    <w:multiLevelType w:val="hybridMultilevel"/>
    <w:tmpl w:val="2E62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B3489"/>
    <w:multiLevelType w:val="multilevel"/>
    <w:tmpl w:val="2C96CCB6"/>
    <w:lvl w:ilvl="0">
      <w:start w:val="1"/>
      <w:numFmt w:val="decimal"/>
      <w:lvlText w:val="%1"/>
      <w:lvlJc w:val="left"/>
      <w:pPr>
        <w:ind w:left="600" w:hanging="600"/>
      </w:pPr>
      <w:rPr>
        <w:rFonts w:hint="default"/>
      </w:rPr>
    </w:lvl>
    <w:lvl w:ilvl="1">
      <w:start w:val="18"/>
      <w:numFmt w:val="decimalZero"/>
      <w:lvlText w:val="%1.%2"/>
      <w:lvlJc w:val="left"/>
      <w:pPr>
        <w:ind w:left="600" w:hanging="600"/>
      </w:pPr>
      <w:rPr>
        <w:rFonts w:hint="default"/>
      </w:rPr>
    </w:lvl>
    <w:lvl w:ilvl="2">
      <w:start w:val="1"/>
      <w:numFmt w:val="upperLetter"/>
      <w:lvlText w:val="%3."/>
      <w:lvlJc w:val="left"/>
      <w:pPr>
        <w:ind w:left="720" w:hanging="720"/>
      </w:pPr>
      <w:rPr>
        <w:rFonts w:hint="default"/>
        <w:b/>
      </w:rPr>
    </w:lvl>
    <w:lvl w:ilvl="3">
      <w:start w:val="1"/>
      <w:numFmt w:val="upperLetter"/>
      <w:lvlText w:val="%4."/>
      <w:lvlJc w:val="left"/>
      <w:pPr>
        <w:ind w:left="153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2056A9"/>
    <w:multiLevelType w:val="hybridMultilevel"/>
    <w:tmpl w:val="A4CA6B96"/>
    <w:lvl w:ilvl="0" w:tplc="DFD44E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247C6"/>
    <w:multiLevelType w:val="multilevel"/>
    <w:tmpl w:val="7248A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203171"/>
    <w:multiLevelType w:val="hybridMultilevel"/>
    <w:tmpl w:val="46F45DE4"/>
    <w:lvl w:ilvl="0" w:tplc="6F3EF8EC">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53F6C"/>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44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11">
    <w:nsid w:val="191C7791"/>
    <w:multiLevelType w:val="hybridMultilevel"/>
    <w:tmpl w:val="EB5CD29E"/>
    <w:lvl w:ilvl="0" w:tplc="9136572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3F44E8"/>
    <w:multiLevelType w:val="hybridMultilevel"/>
    <w:tmpl w:val="054A3D92"/>
    <w:lvl w:ilvl="0" w:tplc="61B83874">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164A6"/>
    <w:multiLevelType w:val="hybridMultilevel"/>
    <w:tmpl w:val="A126C17A"/>
    <w:lvl w:ilvl="0" w:tplc="1BE69BA8">
      <w:start w:val="1"/>
      <w:numFmt w:val="lowerLetter"/>
      <w:lvlText w:val="%1."/>
      <w:lvlJc w:val="right"/>
      <w:pPr>
        <w:ind w:left="2520" w:hanging="18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F03FA"/>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44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15">
    <w:nsid w:val="1CD6041A"/>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80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16">
    <w:nsid w:val="1E084B21"/>
    <w:multiLevelType w:val="hybridMultilevel"/>
    <w:tmpl w:val="2B64F180"/>
    <w:lvl w:ilvl="0" w:tplc="50C62C6C">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67471"/>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80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18">
    <w:nsid w:val="24797566"/>
    <w:multiLevelType w:val="hybridMultilevel"/>
    <w:tmpl w:val="71BC9D1C"/>
    <w:lvl w:ilvl="0" w:tplc="BC28F4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A7FB1"/>
    <w:multiLevelType w:val="hybridMultilevel"/>
    <w:tmpl w:val="EB524CCA"/>
    <w:lvl w:ilvl="0" w:tplc="39FCF2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5A310E"/>
    <w:multiLevelType w:val="hybridMultilevel"/>
    <w:tmpl w:val="7E120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642A66"/>
    <w:multiLevelType w:val="hybridMultilevel"/>
    <w:tmpl w:val="C450DECA"/>
    <w:lvl w:ilvl="0" w:tplc="722C5D1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7D555E"/>
    <w:multiLevelType w:val="hybridMultilevel"/>
    <w:tmpl w:val="7D6033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5F4E57"/>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80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24">
    <w:nsid w:val="31177AED"/>
    <w:multiLevelType w:val="hybridMultilevel"/>
    <w:tmpl w:val="54BAD3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6B3AE7"/>
    <w:multiLevelType w:val="hybridMultilevel"/>
    <w:tmpl w:val="906AA19E"/>
    <w:lvl w:ilvl="0" w:tplc="CADE3D3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A24AFD"/>
    <w:multiLevelType w:val="hybridMultilevel"/>
    <w:tmpl w:val="5B5EA420"/>
    <w:lvl w:ilvl="0" w:tplc="F7EA542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542C9E"/>
    <w:multiLevelType w:val="multilevel"/>
    <w:tmpl w:val="2C96CCB6"/>
    <w:lvl w:ilvl="0">
      <w:start w:val="1"/>
      <w:numFmt w:val="decimal"/>
      <w:lvlText w:val="%1"/>
      <w:lvlJc w:val="left"/>
      <w:pPr>
        <w:ind w:left="600" w:hanging="600"/>
      </w:pPr>
      <w:rPr>
        <w:rFonts w:hint="default"/>
      </w:rPr>
    </w:lvl>
    <w:lvl w:ilvl="1">
      <w:start w:val="18"/>
      <w:numFmt w:val="decimalZero"/>
      <w:lvlText w:val="%1.%2"/>
      <w:lvlJc w:val="left"/>
      <w:pPr>
        <w:ind w:left="600" w:hanging="600"/>
      </w:pPr>
      <w:rPr>
        <w:rFonts w:hint="default"/>
      </w:rPr>
    </w:lvl>
    <w:lvl w:ilvl="2">
      <w:start w:val="1"/>
      <w:numFmt w:val="upperLetter"/>
      <w:lvlText w:val="%3."/>
      <w:lvlJc w:val="left"/>
      <w:pPr>
        <w:ind w:left="720" w:hanging="720"/>
      </w:pPr>
      <w:rPr>
        <w:rFonts w:hint="default"/>
        <w:b/>
      </w:rPr>
    </w:lvl>
    <w:lvl w:ilvl="3">
      <w:start w:val="1"/>
      <w:numFmt w:val="upperLetter"/>
      <w:lvlText w:val="%4."/>
      <w:lvlJc w:val="left"/>
      <w:pPr>
        <w:ind w:left="153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9A23D3D"/>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44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29">
    <w:nsid w:val="3A2303A4"/>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44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30">
    <w:nsid w:val="3C2A5A53"/>
    <w:multiLevelType w:val="hybridMultilevel"/>
    <w:tmpl w:val="054A3D92"/>
    <w:lvl w:ilvl="0" w:tplc="61B83874">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4A4AC9"/>
    <w:multiLevelType w:val="multilevel"/>
    <w:tmpl w:val="6F2EC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1DC52FE"/>
    <w:multiLevelType w:val="hybridMultilevel"/>
    <w:tmpl w:val="1396BFC4"/>
    <w:lvl w:ilvl="0" w:tplc="3BDE08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EA4DF3"/>
    <w:multiLevelType w:val="multilevel"/>
    <w:tmpl w:val="556C7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54E02DA"/>
    <w:multiLevelType w:val="multilevel"/>
    <w:tmpl w:val="4F8C4852"/>
    <w:lvl w:ilvl="0">
      <w:start w:val="1"/>
      <w:numFmt w:val="decimal"/>
      <w:lvlText w:val="%1"/>
      <w:lvlJc w:val="left"/>
      <w:pPr>
        <w:ind w:left="600" w:hanging="600"/>
      </w:pPr>
      <w:rPr>
        <w:rFonts w:hint="default"/>
      </w:rPr>
    </w:lvl>
    <w:lvl w:ilvl="1">
      <w:start w:val="19"/>
      <w:numFmt w:val="decimalZero"/>
      <w:lvlText w:val="%1.%2"/>
      <w:lvlJc w:val="left"/>
      <w:pPr>
        <w:ind w:left="600" w:hanging="600"/>
      </w:pPr>
      <w:rPr>
        <w:rFonts w:hint="default"/>
      </w:rPr>
    </w:lvl>
    <w:lvl w:ilvl="2">
      <w:start w:val="1"/>
      <w:numFmt w:val="upperLetter"/>
      <w:lvlText w:val="%3."/>
      <w:lvlJc w:val="left"/>
      <w:pPr>
        <w:ind w:left="18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72E7D1B"/>
    <w:multiLevelType w:val="hybridMultilevel"/>
    <w:tmpl w:val="A15A74A2"/>
    <w:lvl w:ilvl="0" w:tplc="F44803A8">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444C7E"/>
    <w:multiLevelType w:val="hybridMultilevel"/>
    <w:tmpl w:val="1302BB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3EC8C804">
      <w:start w:val="1"/>
      <w:numFmt w:val="lowerLetter"/>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7E13AC6"/>
    <w:multiLevelType w:val="multilevel"/>
    <w:tmpl w:val="4F8C4852"/>
    <w:lvl w:ilvl="0">
      <w:start w:val="1"/>
      <w:numFmt w:val="decimal"/>
      <w:lvlText w:val="%1"/>
      <w:lvlJc w:val="left"/>
      <w:pPr>
        <w:ind w:left="600" w:hanging="600"/>
      </w:pPr>
      <w:rPr>
        <w:rFonts w:hint="default"/>
      </w:rPr>
    </w:lvl>
    <w:lvl w:ilvl="1">
      <w:start w:val="19"/>
      <w:numFmt w:val="decimalZero"/>
      <w:lvlText w:val="%1.%2"/>
      <w:lvlJc w:val="left"/>
      <w:pPr>
        <w:ind w:left="600" w:hanging="600"/>
      </w:pPr>
      <w:rPr>
        <w:rFonts w:hint="default"/>
      </w:rPr>
    </w:lvl>
    <w:lvl w:ilvl="2">
      <w:start w:val="1"/>
      <w:numFmt w:val="upperLetter"/>
      <w:lvlText w:val="%3."/>
      <w:lvlJc w:val="left"/>
      <w:pPr>
        <w:ind w:left="18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841289A"/>
    <w:multiLevelType w:val="hybridMultilevel"/>
    <w:tmpl w:val="71BC9D1C"/>
    <w:lvl w:ilvl="0" w:tplc="BC28F4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9F18D6"/>
    <w:multiLevelType w:val="hybridMultilevel"/>
    <w:tmpl w:val="931C2482"/>
    <w:lvl w:ilvl="0" w:tplc="0F4E6712">
      <w:start w:val="1"/>
      <w:numFmt w:val="upperLetter"/>
      <w:lvlText w:val="%1."/>
      <w:lvlJc w:val="left"/>
      <w:pPr>
        <w:ind w:left="1080" w:hanging="360"/>
      </w:pPr>
      <w:rPr>
        <w:b/>
      </w:rPr>
    </w:lvl>
    <w:lvl w:ilvl="1" w:tplc="0E10BAF2">
      <w:start w:val="1"/>
      <w:numFmt w:val="decimal"/>
      <w:lvlText w:val="%2."/>
      <w:lvlJc w:val="left"/>
      <w:pPr>
        <w:ind w:left="1800" w:hanging="360"/>
      </w:pPr>
      <w:rPr>
        <w:rFonts w:ascii="Times New Roman" w:eastAsiaTheme="minorHAnsi" w:hAnsi="Times New Roman" w:cs="Times New Roman"/>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125517"/>
    <w:multiLevelType w:val="hybridMultilevel"/>
    <w:tmpl w:val="57D2A4F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565F557C"/>
    <w:multiLevelType w:val="multilevel"/>
    <w:tmpl w:val="4F8C4852"/>
    <w:lvl w:ilvl="0">
      <w:start w:val="1"/>
      <w:numFmt w:val="decimal"/>
      <w:lvlText w:val="%1"/>
      <w:lvlJc w:val="left"/>
      <w:pPr>
        <w:ind w:left="600" w:hanging="600"/>
      </w:pPr>
      <w:rPr>
        <w:rFonts w:hint="default"/>
      </w:rPr>
    </w:lvl>
    <w:lvl w:ilvl="1">
      <w:start w:val="19"/>
      <w:numFmt w:val="decimalZero"/>
      <w:lvlText w:val="%1.%2"/>
      <w:lvlJc w:val="left"/>
      <w:pPr>
        <w:ind w:left="600" w:hanging="600"/>
      </w:pPr>
      <w:rPr>
        <w:rFonts w:hint="default"/>
      </w:rPr>
    </w:lvl>
    <w:lvl w:ilvl="2">
      <w:start w:val="1"/>
      <w:numFmt w:val="upperLetter"/>
      <w:lvlText w:val="%3."/>
      <w:lvlJc w:val="left"/>
      <w:pPr>
        <w:ind w:left="18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66B18FE"/>
    <w:multiLevelType w:val="hybridMultilevel"/>
    <w:tmpl w:val="27FC6B1A"/>
    <w:lvl w:ilvl="0" w:tplc="3CACF692">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81120"/>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44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44">
    <w:nsid w:val="5ACA41C3"/>
    <w:multiLevelType w:val="multilevel"/>
    <w:tmpl w:val="4F8C4852"/>
    <w:lvl w:ilvl="0">
      <w:start w:val="1"/>
      <w:numFmt w:val="decimal"/>
      <w:lvlText w:val="%1"/>
      <w:lvlJc w:val="left"/>
      <w:pPr>
        <w:ind w:left="600" w:hanging="600"/>
      </w:pPr>
      <w:rPr>
        <w:rFonts w:hint="default"/>
      </w:rPr>
    </w:lvl>
    <w:lvl w:ilvl="1">
      <w:start w:val="19"/>
      <w:numFmt w:val="decimalZero"/>
      <w:lvlText w:val="%1.%2"/>
      <w:lvlJc w:val="left"/>
      <w:pPr>
        <w:ind w:left="600" w:hanging="600"/>
      </w:pPr>
      <w:rPr>
        <w:rFonts w:hint="default"/>
      </w:rPr>
    </w:lvl>
    <w:lvl w:ilvl="2">
      <w:start w:val="1"/>
      <w:numFmt w:val="upperLetter"/>
      <w:lvlText w:val="%3."/>
      <w:lvlJc w:val="left"/>
      <w:pPr>
        <w:ind w:left="18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B116CA2"/>
    <w:multiLevelType w:val="hybridMultilevel"/>
    <w:tmpl w:val="E0C2EE8A"/>
    <w:lvl w:ilvl="0" w:tplc="EBEA133E">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0D0043"/>
    <w:multiLevelType w:val="hybridMultilevel"/>
    <w:tmpl w:val="5B5EA420"/>
    <w:lvl w:ilvl="0" w:tplc="F7EA542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D5D7A0C"/>
    <w:multiLevelType w:val="hybridMultilevel"/>
    <w:tmpl w:val="8AFEA014"/>
    <w:lvl w:ilvl="0" w:tplc="AB2C36C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EAE16DC"/>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44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49">
    <w:nsid w:val="61793B04"/>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44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50">
    <w:nsid w:val="64BC5731"/>
    <w:multiLevelType w:val="hybridMultilevel"/>
    <w:tmpl w:val="5C164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6F041A"/>
    <w:multiLevelType w:val="multilevel"/>
    <w:tmpl w:val="4F8C4852"/>
    <w:lvl w:ilvl="0">
      <w:start w:val="1"/>
      <w:numFmt w:val="decimal"/>
      <w:lvlText w:val="%1"/>
      <w:lvlJc w:val="left"/>
      <w:pPr>
        <w:ind w:left="600" w:hanging="600"/>
      </w:pPr>
      <w:rPr>
        <w:rFonts w:hint="default"/>
      </w:rPr>
    </w:lvl>
    <w:lvl w:ilvl="1">
      <w:start w:val="19"/>
      <w:numFmt w:val="decimalZero"/>
      <w:lvlText w:val="%1.%2"/>
      <w:lvlJc w:val="left"/>
      <w:pPr>
        <w:ind w:left="600" w:hanging="600"/>
      </w:pPr>
      <w:rPr>
        <w:rFonts w:hint="default"/>
      </w:rPr>
    </w:lvl>
    <w:lvl w:ilvl="2">
      <w:start w:val="1"/>
      <w:numFmt w:val="upperLetter"/>
      <w:lvlText w:val="%3."/>
      <w:lvlJc w:val="left"/>
      <w:pPr>
        <w:ind w:left="18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A371579"/>
    <w:multiLevelType w:val="hybridMultilevel"/>
    <w:tmpl w:val="015A3E38"/>
    <w:lvl w:ilvl="0" w:tplc="66F09480">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2641D7"/>
    <w:multiLevelType w:val="hybridMultilevel"/>
    <w:tmpl w:val="7C2E6D62"/>
    <w:lvl w:ilvl="0" w:tplc="D56AEC68">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3916B6"/>
    <w:multiLevelType w:val="hybridMultilevel"/>
    <w:tmpl w:val="E0C2EE8A"/>
    <w:lvl w:ilvl="0" w:tplc="EBEA133E">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D337EA"/>
    <w:multiLevelType w:val="hybridMultilevel"/>
    <w:tmpl w:val="D084D1FE"/>
    <w:lvl w:ilvl="0" w:tplc="B3263A5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D5F21F8"/>
    <w:multiLevelType w:val="hybridMultilevel"/>
    <w:tmpl w:val="DBEA5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5D38A1"/>
    <w:multiLevelType w:val="multilevel"/>
    <w:tmpl w:val="4F8C4852"/>
    <w:lvl w:ilvl="0">
      <w:start w:val="1"/>
      <w:numFmt w:val="decimal"/>
      <w:lvlText w:val="%1"/>
      <w:lvlJc w:val="left"/>
      <w:pPr>
        <w:ind w:left="600" w:hanging="600"/>
      </w:pPr>
      <w:rPr>
        <w:rFonts w:hint="default"/>
      </w:rPr>
    </w:lvl>
    <w:lvl w:ilvl="1">
      <w:start w:val="19"/>
      <w:numFmt w:val="decimalZero"/>
      <w:lvlText w:val="%1.%2"/>
      <w:lvlJc w:val="left"/>
      <w:pPr>
        <w:ind w:left="600" w:hanging="600"/>
      </w:pPr>
      <w:rPr>
        <w:rFonts w:hint="default"/>
      </w:rPr>
    </w:lvl>
    <w:lvl w:ilvl="2">
      <w:start w:val="1"/>
      <w:numFmt w:val="upperLetter"/>
      <w:lvlText w:val="%3."/>
      <w:lvlJc w:val="left"/>
      <w:pPr>
        <w:ind w:left="18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EAC0394"/>
    <w:multiLevelType w:val="hybridMultilevel"/>
    <w:tmpl w:val="F9D896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F2C4A0F"/>
    <w:multiLevelType w:val="multilevel"/>
    <w:tmpl w:val="4C4A485A"/>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80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60">
    <w:nsid w:val="72021570"/>
    <w:multiLevelType w:val="multilevel"/>
    <w:tmpl w:val="4F8C4852"/>
    <w:lvl w:ilvl="0">
      <w:start w:val="1"/>
      <w:numFmt w:val="decimal"/>
      <w:lvlText w:val="%1"/>
      <w:lvlJc w:val="left"/>
      <w:pPr>
        <w:ind w:left="600" w:hanging="600"/>
      </w:pPr>
      <w:rPr>
        <w:rFonts w:hint="default"/>
      </w:rPr>
    </w:lvl>
    <w:lvl w:ilvl="1">
      <w:start w:val="19"/>
      <w:numFmt w:val="decimalZero"/>
      <w:lvlText w:val="%1.%2"/>
      <w:lvlJc w:val="left"/>
      <w:pPr>
        <w:ind w:left="600" w:hanging="600"/>
      </w:pPr>
      <w:rPr>
        <w:rFonts w:hint="default"/>
      </w:rPr>
    </w:lvl>
    <w:lvl w:ilvl="2">
      <w:start w:val="1"/>
      <w:numFmt w:val="upperLetter"/>
      <w:lvlText w:val="%3."/>
      <w:lvlJc w:val="left"/>
      <w:pPr>
        <w:ind w:left="18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387646B"/>
    <w:multiLevelType w:val="multilevel"/>
    <w:tmpl w:val="D652AAF6"/>
    <w:lvl w:ilvl="0">
      <w:start w:val="1"/>
      <w:numFmt w:val="upperLetter"/>
      <w:lvlText w:val="%1."/>
      <w:lvlJc w:val="left"/>
      <w:pPr>
        <w:ind w:left="1200" w:hanging="480"/>
      </w:pPr>
      <w:rPr>
        <w:rFonts w:hint="default"/>
        <w:b/>
      </w:rPr>
    </w:lvl>
    <w:lvl w:ilvl="1">
      <w:start w:val="1"/>
      <w:numFmt w:val="decimalZero"/>
      <w:lvlText w:val="%1.%2"/>
      <w:lvlJc w:val="left"/>
      <w:pPr>
        <w:ind w:left="1200" w:hanging="480"/>
      </w:pPr>
      <w:rPr>
        <w:rFonts w:hint="default"/>
        <w:b/>
      </w:rPr>
    </w:lvl>
    <w:lvl w:ilvl="2">
      <w:start w:val="1"/>
      <w:numFmt w:val="decimal"/>
      <w:lvlText w:val="%3."/>
      <w:lvlJc w:val="left"/>
      <w:pPr>
        <w:ind w:left="2250" w:hanging="720"/>
      </w:pPr>
      <w:rPr>
        <w:rFonts w:hint="default"/>
        <w:b/>
      </w:rPr>
    </w:lvl>
    <w:lvl w:ilvl="3">
      <w:start w:val="1"/>
      <w:numFmt w:val="upperLetter"/>
      <w:lvlText w:val="%4."/>
      <w:lvlJc w:val="left"/>
      <w:pPr>
        <w:ind w:left="1800" w:hanging="720"/>
      </w:pPr>
      <w:rPr>
        <w:rFonts w:hint="default"/>
        <w:b/>
      </w:rPr>
    </w:lvl>
    <w:lvl w:ilvl="4">
      <w:start w:val="1"/>
      <w:numFmt w:val="decimal"/>
      <w:lvlText w:val="%5."/>
      <w:lvlJc w:val="left"/>
      <w:pPr>
        <w:ind w:left="315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62">
    <w:nsid w:val="77C05A6D"/>
    <w:multiLevelType w:val="hybridMultilevel"/>
    <w:tmpl w:val="582E3672"/>
    <w:lvl w:ilvl="0" w:tplc="3168C75E">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873063"/>
    <w:multiLevelType w:val="hybridMultilevel"/>
    <w:tmpl w:val="71BC9D1C"/>
    <w:lvl w:ilvl="0" w:tplc="BC28F4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3052CC"/>
    <w:multiLevelType w:val="hybridMultilevel"/>
    <w:tmpl w:val="5C06E52C"/>
    <w:lvl w:ilvl="0" w:tplc="B54CD4A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38"/>
  </w:num>
  <w:num w:numId="3">
    <w:abstractNumId w:val="11"/>
  </w:num>
  <w:num w:numId="4">
    <w:abstractNumId w:val="25"/>
  </w:num>
  <w:num w:numId="5">
    <w:abstractNumId w:val="47"/>
  </w:num>
  <w:num w:numId="6">
    <w:abstractNumId w:val="19"/>
  </w:num>
  <w:num w:numId="7">
    <w:abstractNumId w:val="24"/>
  </w:num>
  <w:num w:numId="8">
    <w:abstractNumId w:val="21"/>
  </w:num>
  <w:num w:numId="9">
    <w:abstractNumId w:val="0"/>
  </w:num>
  <w:num w:numId="10">
    <w:abstractNumId w:val="18"/>
  </w:num>
  <w:num w:numId="11">
    <w:abstractNumId w:val="63"/>
  </w:num>
  <w:num w:numId="12">
    <w:abstractNumId w:val="57"/>
  </w:num>
  <w:num w:numId="13">
    <w:abstractNumId w:val="44"/>
  </w:num>
  <w:num w:numId="14">
    <w:abstractNumId w:val="37"/>
  </w:num>
  <w:num w:numId="15">
    <w:abstractNumId w:val="34"/>
  </w:num>
  <w:num w:numId="16">
    <w:abstractNumId w:val="60"/>
  </w:num>
  <w:num w:numId="17">
    <w:abstractNumId w:val="41"/>
  </w:num>
  <w:num w:numId="18">
    <w:abstractNumId w:val="48"/>
  </w:num>
  <w:num w:numId="19">
    <w:abstractNumId w:val="17"/>
  </w:num>
  <w:num w:numId="20">
    <w:abstractNumId w:val="4"/>
  </w:num>
  <w:num w:numId="21">
    <w:abstractNumId w:val="29"/>
  </w:num>
  <w:num w:numId="22">
    <w:abstractNumId w:val="61"/>
  </w:num>
  <w:num w:numId="23">
    <w:abstractNumId w:val="15"/>
  </w:num>
  <w:num w:numId="24">
    <w:abstractNumId w:val="14"/>
  </w:num>
  <w:num w:numId="25">
    <w:abstractNumId w:val="28"/>
  </w:num>
  <w:num w:numId="26">
    <w:abstractNumId w:val="10"/>
  </w:num>
  <w:num w:numId="27">
    <w:abstractNumId w:val="49"/>
  </w:num>
  <w:num w:numId="28">
    <w:abstractNumId w:val="43"/>
  </w:num>
  <w:num w:numId="29">
    <w:abstractNumId w:val="20"/>
  </w:num>
  <w:num w:numId="30">
    <w:abstractNumId w:val="7"/>
  </w:num>
  <w:num w:numId="31">
    <w:abstractNumId w:val="22"/>
  </w:num>
  <w:num w:numId="32">
    <w:abstractNumId w:val="50"/>
  </w:num>
  <w:num w:numId="33">
    <w:abstractNumId w:val="56"/>
  </w:num>
  <w:num w:numId="34">
    <w:abstractNumId w:val="32"/>
  </w:num>
  <w:num w:numId="35">
    <w:abstractNumId w:val="27"/>
  </w:num>
  <w:num w:numId="36">
    <w:abstractNumId w:val="39"/>
  </w:num>
  <w:num w:numId="37">
    <w:abstractNumId w:val="55"/>
  </w:num>
  <w:num w:numId="38">
    <w:abstractNumId w:val="64"/>
  </w:num>
  <w:num w:numId="39">
    <w:abstractNumId w:val="58"/>
  </w:num>
  <w:num w:numId="40">
    <w:abstractNumId w:val="46"/>
  </w:num>
  <w:num w:numId="41">
    <w:abstractNumId w:val="36"/>
  </w:num>
  <w:num w:numId="42">
    <w:abstractNumId w:val="26"/>
  </w:num>
  <w:num w:numId="43">
    <w:abstractNumId w:val="6"/>
  </w:num>
  <w:num w:numId="44">
    <w:abstractNumId w:val="23"/>
  </w:num>
  <w:num w:numId="45">
    <w:abstractNumId w:val="9"/>
  </w:num>
  <w:num w:numId="46">
    <w:abstractNumId w:val="30"/>
  </w:num>
  <w:num w:numId="47">
    <w:abstractNumId w:val="62"/>
  </w:num>
  <w:num w:numId="48">
    <w:abstractNumId w:val="35"/>
  </w:num>
  <w:num w:numId="49">
    <w:abstractNumId w:val="42"/>
  </w:num>
  <w:num w:numId="50">
    <w:abstractNumId w:val="54"/>
  </w:num>
  <w:num w:numId="51">
    <w:abstractNumId w:val="52"/>
  </w:num>
  <w:num w:numId="52">
    <w:abstractNumId w:val="53"/>
  </w:num>
  <w:num w:numId="53">
    <w:abstractNumId w:val="16"/>
  </w:num>
  <w:num w:numId="54">
    <w:abstractNumId w:val="2"/>
  </w:num>
  <w:num w:numId="55">
    <w:abstractNumId w:val="13"/>
  </w:num>
  <w:num w:numId="56">
    <w:abstractNumId w:val="45"/>
  </w:num>
  <w:num w:numId="57">
    <w:abstractNumId w:val="12"/>
  </w:num>
  <w:num w:numId="58">
    <w:abstractNumId w:val="51"/>
  </w:num>
  <w:num w:numId="59">
    <w:abstractNumId w:val="3"/>
  </w:num>
  <w:num w:numId="60">
    <w:abstractNumId w:val="8"/>
  </w:num>
  <w:num w:numId="61">
    <w:abstractNumId w:val="1"/>
  </w:num>
  <w:num w:numId="62">
    <w:abstractNumId w:val="40"/>
  </w:num>
  <w:num w:numId="63">
    <w:abstractNumId w:val="5"/>
  </w:num>
  <w:num w:numId="64">
    <w:abstractNumId w:val="33"/>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8D"/>
    <w:rsid w:val="0000647F"/>
    <w:rsid w:val="0001175E"/>
    <w:rsid w:val="00015257"/>
    <w:rsid w:val="00015F40"/>
    <w:rsid w:val="00017421"/>
    <w:rsid w:val="00021F00"/>
    <w:rsid w:val="00023161"/>
    <w:rsid w:val="000328AF"/>
    <w:rsid w:val="00034065"/>
    <w:rsid w:val="00050C1B"/>
    <w:rsid w:val="00056AA0"/>
    <w:rsid w:val="00062497"/>
    <w:rsid w:val="00063313"/>
    <w:rsid w:val="00071431"/>
    <w:rsid w:val="000723C2"/>
    <w:rsid w:val="00073A7F"/>
    <w:rsid w:val="00075349"/>
    <w:rsid w:val="00096BAF"/>
    <w:rsid w:val="000B7357"/>
    <w:rsid w:val="000B76FD"/>
    <w:rsid w:val="000C33E6"/>
    <w:rsid w:val="000E4BD3"/>
    <w:rsid w:val="000E4F11"/>
    <w:rsid w:val="000F2AE6"/>
    <w:rsid w:val="00103439"/>
    <w:rsid w:val="00105F5C"/>
    <w:rsid w:val="00107206"/>
    <w:rsid w:val="00121C06"/>
    <w:rsid w:val="0012549E"/>
    <w:rsid w:val="00127E3A"/>
    <w:rsid w:val="00133DA5"/>
    <w:rsid w:val="0013764E"/>
    <w:rsid w:val="001420CE"/>
    <w:rsid w:val="00144B9A"/>
    <w:rsid w:val="00156C33"/>
    <w:rsid w:val="00180AE1"/>
    <w:rsid w:val="00191184"/>
    <w:rsid w:val="00192262"/>
    <w:rsid w:val="001954C0"/>
    <w:rsid w:val="00196687"/>
    <w:rsid w:val="001A01F7"/>
    <w:rsid w:val="001A1987"/>
    <w:rsid w:val="001A38F2"/>
    <w:rsid w:val="001C290A"/>
    <w:rsid w:val="001C5A7E"/>
    <w:rsid w:val="001D043B"/>
    <w:rsid w:val="001D0669"/>
    <w:rsid w:val="001D3A1E"/>
    <w:rsid w:val="001D61AA"/>
    <w:rsid w:val="001D758F"/>
    <w:rsid w:val="001F199D"/>
    <w:rsid w:val="00207B28"/>
    <w:rsid w:val="00213B51"/>
    <w:rsid w:val="0022116B"/>
    <w:rsid w:val="00231A89"/>
    <w:rsid w:val="00231C8D"/>
    <w:rsid w:val="00234AB4"/>
    <w:rsid w:val="002530AC"/>
    <w:rsid w:val="002708BC"/>
    <w:rsid w:val="00282CED"/>
    <w:rsid w:val="00290F99"/>
    <w:rsid w:val="0029288D"/>
    <w:rsid w:val="002961F3"/>
    <w:rsid w:val="00296FC7"/>
    <w:rsid w:val="002A7AA4"/>
    <w:rsid w:val="002C4E83"/>
    <w:rsid w:val="002D4211"/>
    <w:rsid w:val="002D7459"/>
    <w:rsid w:val="002F3AB5"/>
    <w:rsid w:val="002F3AEB"/>
    <w:rsid w:val="002F49AF"/>
    <w:rsid w:val="002F5C48"/>
    <w:rsid w:val="00306E65"/>
    <w:rsid w:val="00310D3B"/>
    <w:rsid w:val="00313F1F"/>
    <w:rsid w:val="00320FF6"/>
    <w:rsid w:val="0033107C"/>
    <w:rsid w:val="00331A9A"/>
    <w:rsid w:val="00332BD6"/>
    <w:rsid w:val="00340D20"/>
    <w:rsid w:val="00355E97"/>
    <w:rsid w:val="00374213"/>
    <w:rsid w:val="00377F1D"/>
    <w:rsid w:val="00380D23"/>
    <w:rsid w:val="003822C5"/>
    <w:rsid w:val="003846E3"/>
    <w:rsid w:val="00393369"/>
    <w:rsid w:val="00394BBD"/>
    <w:rsid w:val="003957C4"/>
    <w:rsid w:val="00395984"/>
    <w:rsid w:val="00395DA7"/>
    <w:rsid w:val="003A3634"/>
    <w:rsid w:val="003A3F68"/>
    <w:rsid w:val="003C08B0"/>
    <w:rsid w:val="003C66A5"/>
    <w:rsid w:val="003C709C"/>
    <w:rsid w:val="003C7A92"/>
    <w:rsid w:val="003D156C"/>
    <w:rsid w:val="003D6EA8"/>
    <w:rsid w:val="003D7EC7"/>
    <w:rsid w:val="003F30A1"/>
    <w:rsid w:val="003F3186"/>
    <w:rsid w:val="003F51A7"/>
    <w:rsid w:val="003F79F2"/>
    <w:rsid w:val="00403107"/>
    <w:rsid w:val="004122AC"/>
    <w:rsid w:val="00415CEE"/>
    <w:rsid w:val="00416D51"/>
    <w:rsid w:val="0042195D"/>
    <w:rsid w:val="00424F25"/>
    <w:rsid w:val="00431C05"/>
    <w:rsid w:val="00437816"/>
    <w:rsid w:val="00455184"/>
    <w:rsid w:val="0046083B"/>
    <w:rsid w:val="00464F88"/>
    <w:rsid w:val="00474CA5"/>
    <w:rsid w:val="0047670E"/>
    <w:rsid w:val="00481223"/>
    <w:rsid w:val="00493C9E"/>
    <w:rsid w:val="004A0130"/>
    <w:rsid w:val="004A3044"/>
    <w:rsid w:val="004B2CF8"/>
    <w:rsid w:val="004D0E67"/>
    <w:rsid w:val="004D268E"/>
    <w:rsid w:val="004E3A78"/>
    <w:rsid w:val="004E4664"/>
    <w:rsid w:val="004E6B93"/>
    <w:rsid w:val="004F11E7"/>
    <w:rsid w:val="0050433C"/>
    <w:rsid w:val="00506589"/>
    <w:rsid w:val="00506DB1"/>
    <w:rsid w:val="0052096C"/>
    <w:rsid w:val="0052126E"/>
    <w:rsid w:val="00521E2E"/>
    <w:rsid w:val="00525C7D"/>
    <w:rsid w:val="00537559"/>
    <w:rsid w:val="00537AEC"/>
    <w:rsid w:val="00547273"/>
    <w:rsid w:val="00551F48"/>
    <w:rsid w:val="0055214B"/>
    <w:rsid w:val="0055408F"/>
    <w:rsid w:val="00560679"/>
    <w:rsid w:val="00572E11"/>
    <w:rsid w:val="00577EB7"/>
    <w:rsid w:val="005855BF"/>
    <w:rsid w:val="00585F79"/>
    <w:rsid w:val="0059577C"/>
    <w:rsid w:val="005979CC"/>
    <w:rsid w:val="005A52B7"/>
    <w:rsid w:val="005A6136"/>
    <w:rsid w:val="005A72A4"/>
    <w:rsid w:val="005B0870"/>
    <w:rsid w:val="005B26AE"/>
    <w:rsid w:val="005B4373"/>
    <w:rsid w:val="005C6FDF"/>
    <w:rsid w:val="005E03A7"/>
    <w:rsid w:val="005E1468"/>
    <w:rsid w:val="005E4FBA"/>
    <w:rsid w:val="005F3C44"/>
    <w:rsid w:val="005F6A45"/>
    <w:rsid w:val="00602099"/>
    <w:rsid w:val="00603798"/>
    <w:rsid w:val="00604EF1"/>
    <w:rsid w:val="00606B2D"/>
    <w:rsid w:val="00625EC1"/>
    <w:rsid w:val="006346FC"/>
    <w:rsid w:val="00641F45"/>
    <w:rsid w:val="00645C69"/>
    <w:rsid w:val="006465F8"/>
    <w:rsid w:val="006506E8"/>
    <w:rsid w:val="00650901"/>
    <w:rsid w:val="00656B93"/>
    <w:rsid w:val="00666376"/>
    <w:rsid w:val="00672D45"/>
    <w:rsid w:val="00674A54"/>
    <w:rsid w:val="00675749"/>
    <w:rsid w:val="00683830"/>
    <w:rsid w:val="006846AC"/>
    <w:rsid w:val="00692971"/>
    <w:rsid w:val="00694911"/>
    <w:rsid w:val="00695F6C"/>
    <w:rsid w:val="00697C28"/>
    <w:rsid w:val="006A52C3"/>
    <w:rsid w:val="006B7F69"/>
    <w:rsid w:val="006C69E4"/>
    <w:rsid w:val="006D284A"/>
    <w:rsid w:val="006D4E12"/>
    <w:rsid w:val="006F33C4"/>
    <w:rsid w:val="006F39F4"/>
    <w:rsid w:val="00704A79"/>
    <w:rsid w:val="0070773D"/>
    <w:rsid w:val="007120FC"/>
    <w:rsid w:val="0072341F"/>
    <w:rsid w:val="00723E24"/>
    <w:rsid w:val="0072659F"/>
    <w:rsid w:val="007306AB"/>
    <w:rsid w:val="00735A39"/>
    <w:rsid w:val="00740D91"/>
    <w:rsid w:val="00741D29"/>
    <w:rsid w:val="00744C28"/>
    <w:rsid w:val="007543D9"/>
    <w:rsid w:val="0076175D"/>
    <w:rsid w:val="007638A7"/>
    <w:rsid w:val="00763E5C"/>
    <w:rsid w:val="00765EC9"/>
    <w:rsid w:val="00770793"/>
    <w:rsid w:val="00771B4C"/>
    <w:rsid w:val="007773DD"/>
    <w:rsid w:val="00796167"/>
    <w:rsid w:val="00797828"/>
    <w:rsid w:val="007A0664"/>
    <w:rsid w:val="007A0725"/>
    <w:rsid w:val="007A4F5D"/>
    <w:rsid w:val="007C69BE"/>
    <w:rsid w:val="007E2994"/>
    <w:rsid w:val="007E6248"/>
    <w:rsid w:val="007F580D"/>
    <w:rsid w:val="008001F5"/>
    <w:rsid w:val="00802B62"/>
    <w:rsid w:val="00804A5B"/>
    <w:rsid w:val="00805B9F"/>
    <w:rsid w:val="00811E6D"/>
    <w:rsid w:val="00812A25"/>
    <w:rsid w:val="008130BA"/>
    <w:rsid w:val="00817D65"/>
    <w:rsid w:val="0082338E"/>
    <w:rsid w:val="008267D4"/>
    <w:rsid w:val="00833FBF"/>
    <w:rsid w:val="00834976"/>
    <w:rsid w:val="008349D1"/>
    <w:rsid w:val="00835EC3"/>
    <w:rsid w:val="00851878"/>
    <w:rsid w:val="00861E17"/>
    <w:rsid w:val="008631B1"/>
    <w:rsid w:val="0086716C"/>
    <w:rsid w:val="0087642C"/>
    <w:rsid w:val="0088225F"/>
    <w:rsid w:val="00894D32"/>
    <w:rsid w:val="008B42C2"/>
    <w:rsid w:val="008B7206"/>
    <w:rsid w:val="008C48A8"/>
    <w:rsid w:val="008D6F04"/>
    <w:rsid w:val="008E3B6C"/>
    <w:rsid w:val="008E7249"/>
    <w:rsid w:val="0090182B"/>
    <w:rsid w:val="00911872"/>
    <w:rsid w:val="009350E4"/>
    <w:rsid w:val="009515EB"/>
    <w:rsid w:val="00953DAC"/>
    <w:rsid w:val="00956499"/>
    <w:rsid w:val="0096213A"/>
    <w:rsid w:val="0096434E"/>
    <w:rsid w:val="00972272"/>
    <w:rsid w:val="009802C1"/>
    <w:rsid w:val="00981F35"/>
    <w:rsid w:val="00986E32"/>
    <w:rsid w:val="00986FF7"/>
    <w:rsid w:val="00992257"/>
    <w:rsid w:val="009A7DB8"/>
    <w:rsid w:val="009B04E7"/>
    <w:rsid w:val="009B29EB"/>
    <w:rsid w:val="009C3B1B"/>
    <w:rsid w:val="009D636B"/>
    <w:rsid w:val="009D6815"/>
    <w:rsid w:val="009D7F05"/>
    <w:rsid w:val="009E1292"/>
    <w:rsid w:val="009E325E"/>
    <w:rsid w:val="009E546B"/>
    <w:rsid w:val="009E5E9F"/>
    <w:rsid w:val="009E60CC"/>
    <w:rsid w:val="009F539A"/>
    <w:rsid w:val="00A00C11"/>
    <w:rsid w:val="00A03ACD"/>
    <w:rsid w:val="00A0515E"/>
    <w:rsid w:val="00A06126"/>
    <w:rsid w:val="00A208ED"/>
    <w:rsid w:val="00A22674"/>
    <w:rsid w:val="00A23955"/>
    <w:rsid w:val="00A269C8"/>
    <w:rsid w:val="00A3106A"/>
    <w:rsid w:val="00A33A87"/>
    <w:rsid w:val="00A404CE"/>
    <w:rsid w:val="00A43078"/>
    <w:rsid w:val="00A459C6"/>
    <w:rsid w:val="00A50CCC"/>
    <w:rsid w:val="00A51E33"/>
    <w:rsid w:val="00A54EAA"/>
    <w:rsid w:val="00A55F8D"/>
    <w:rsid w:val="00A57D1D"/>
    <w:rsid w:val="00A660D1"/>
    <w:rsid w:val="00A7610F"/>
    <w:rsid w:val="00A80756"/>
    <w:rsid w:val="00A82CBE"/>
    <w:rsid w:val="00AA0230"/>
    <w:rsid w:val="00AA0993"/>
    <w:rsid w:val="00AB1C84"/>
    <w:rsid w:val="00AB706D"/>
    <w:rsid w:val="00AC0B8F"/>
    <w:rsid w:val="00AC7A26"/>
    <w:rsid w:val="00AD005C"/>
    <w:rsid w:val="00AD0D1D"/>
    <w:rsid w:val="00AD5321"/>
    <w:rsid w:val="00AD7F66"/>
    <w:rsid w:val="00AE0DD9"/>
    <w:rsid w:val="00AE7111"/>
    <w:rsid w:val="00AE77BD"/>
    <w:rsid w:val="00AF05F8"/>
    <w:rsid w:val="00AF1172"/>
    <w:rsid w:val="00AF3FCF"/>
    <w:rsid w:val="00AF501D"/>
    <w:rsid w:val="00AF7F88"/>
    <w:rsid w:val="00B02DF9"/>
    <w:rsid w:val="00B2156E"/>
    <w:rsid w:val="00B21F6D"/>
    <w:rsid w:val="00B257A6"/>
    <w:rsid w:val="00B3015A"/>
    <w:rsid w:val="00B409F5"/>
    <w:rsid w:val="00B410F9"/>
    <w:rsid w:val="00B61102"/>
    <w:rsid w:val="00B6616A"/>
    <w:rsid w:val="00B66AF9"/>
    <w:rsid w:val="00B679AD"/>
    <w:rsid w:val="00B7160B"/>
    <w:rsid w:val="00B73B26"/>
    <w:rsid w:val="00B74A91"/>
    <w:rsid w:val="00B81A48"/>
    <w:rsid w:val="00B84D6A"/>
    <w:rsid w:val="00B852D1"/>
    <w:rsid w:val="00B921CF"/>
    <w:rsid w:val="00B930F1"/>
    <w:rsid w:val="00BA34AF"/>
    <w:rsid w:val="00BA377D"/>
    <w:rsid w:val="00BB4572"/>
    <w:rsid w:val="00BB5423"/>
    <w:rsid w:val="00BD0F49"/>
    <w:rsid w:val="00BD3752"/>
    <w:rsid w:val="00BD7F1F"/>
    <w:rsid w:val="00BF4ED4"/>
    <w:rsid w:val="00C0036E"/>
    <w:rsid w:val="00C00DB8"/>
    <w:rsid w:val="00C0135C"/>
    <w:rsid w:val="00C04B0C"/>
    <w:rsid w:val="00C13A76"/>
    <w:rsid w:val="00C14017"/>
    <w:rsid w:val="00C21998"/>
    <w:rsid w:val="00C33855"/>
    <w:rsid w:val="00C43C8D"/>
    <w:rsid w:val="00C56C96"/>
    <w:rsid w:val="00C6358D"/>
    <w:rsid w:val="00C63C63"/>
    <w:rsid w:val="00C644FC"/>
    <w:rsid w:val="00C76D52"/>
    <w:rsid w:val="00C831FD"/>
    <w:rsid w:val="00C948AB"/>
    <w:rsid w:val="00CA042F"/>
    <w:rsid w:val="00CA11B1"/>
    <w:rsid w:val="00CA2DB7"/>
    <w:rsid w:val="00CA5AC4"/>
    <w:rsid w:val="00CB3724"/>
    <w:rsid w:val="00CC6825"/>
    <w:rsid w:val="00CC7FE0"/>
    <w:rsid w:val="00CD657B"/>
    <w:rsid w:val="00CE0FC0"/>
    <w:rsid w:val="00CE1D24"/>
    <w:rsid w:val="00CE73DE"/>
    <w:rsid w:val="00CE793F"/>
    <w:rsid w:val="00CE79F7"/>
    <w:rsid w:val="00CF04A0"/>
    <w:rsid w:val="00D01D54"/>
    <w:rsid w:val="00D03054"/>
    <w:rsid w:val="00D06FBF"/>
    <w:rsid w:val="00D16B04"/>
    <w:rsid w:val="00D16EE8"/>
    <w:rsid w:val="00D24AFB"/>
    <w:rsid w:val="00D24E53"/>
    <w:rsid w:val="00D4362F"/>
    <w:rsid w:val="00D908FC"/>
    <w:rsid w:val="00D94661"/>
    <w:rsid w:val="00DA2D19"/>
    <w:rsid w:val="00DC1B4D"/>
    <w:rsid w:val="00DC2B16"/>
    <w:rsid w:val="00DC4C14"/>
    <w:rsid w:val="00DC6672"/>
    <w:rsid w:val="00DE2018"/>
    <w:rsid w:val="00DE495A"/>
    <w:rsid w:val="00DE4A42"/>
    <w:rsid w:val="00DF567D"/>
    <w:rsid w:val="00DF7231"/>
    <w:rsid w:val="00E12130"/>
    <w:rsid w:val="00E211E9"/>
    <w:rsid w:val="00E213F6"/>
    <w:rsid w:val="00E221A9"/>
    <w:rsid w:val="00E22629"/>
    <w:rsid w:val="00E2543B"/>
    <w:rsid w:val="00E5095D"/>
    <w:rsid w:val="00E5512B"/>
    <w:rsid w:val="00E55E15"/>
    <w:rsid w:val="00E5739F"/>
    <w:rsid w:val="00E65C19"/>
    <w:rsid w:val="00E74E54"/>
    <w:rsid w:val="00EB1B21"/>
    <w:rsid w:val="00EB4C94"/>
    <w:rsid w:val="00EC09C2"/>
    <w:rsid w:val="00EC1422"/>
    <w:rsid w:val="00EC2B69"/>
    <w:rsid w:val="00EC353C"/>
    <w:rsid w:val="00EC4920"/>
    <w:rsid w:val="00ED4FEE"/>
    <w:rsid w:val="00EE0B28"/>
    <w:rsid w:val="00EE3BA5"/>
    <w:rsid w:val="00EE4E2F"/>
    <w:rsid w:val="00EE5436"/>
    <w:rsid w:val="00EE5464"/>
    <w:rsid w:val="00EE552E"/>
    <w:rsid w:val="00EE5E39"/>
    <w:rsid w:val="00EE657B"/>
    <w:rsid w:val="00EF302C"/>
    <w:rsid w:val="00EF55E9"/>
    <w:rsid w:val="00F00FF6"/>
    <w:rsid w:val="00F042F9"/>
    <w:rsid w:val="00F073BE"/>
    <w:rsid w:val="00F102B3"/>
    <w:rsid w:val="00F27925"/>
    <w:rsid w:val="00F30251"/>
    <w:rsid w:val="00F30C39"/>
    <w:rsid w:val="00F32FFD"/>
    <w:rsid w:val="00F3576E"/>
    <w:rsid w:val="00F36D77"/>
    <w:rsid w:val="00F570D2"/>
    <w:rsid w:val="00F7045B"/>
    <w:rsid w:val="00F77229"/>
    <w:rsid w:val="00F8189B"/>
    <w:rsid w:val="00F83CB1"/>
    <w:rsid w:val="00F900C9"/>
    <w:rsid w:val="00FA66AA"/>
    <w:rsid w:val="00FA79F7"/>
    <w:rsid w:val="00FB218A"/>
    <w:rsid w:val="00FC19B4"/>
    <w:rsid w:val="00FC1B7E"/>
    <w:rsid w:val="00FC31BE"/>
    <w:rsid w:val="00FC5366"/>
    <w:rsid w:val="00FC74F9"/>
    <w:rsid w:val="00FF0D02"/>
    <w:rsid w:val="00FF5422"/>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E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C5"/>
    <w:pPr>
      <w:spacing w:after="0" w:line="240" w:lineRule="auto"/>
    </w:pPr>
  </w:style>
  <w:style w:type="paragraph" w:styleId="BalloonText">
    <w:name w:val="Balloon Text"/>
    <w:basedOn w:val="Normal"/>
    <w:link w:val="BalloonTextChar"/>
    <w:uiPriority w:val="99"/>
    <w:semiHidden/>
    <w:unhideWhenUsed/>
    <w:rsid w:val="0038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C5"/>
    <w:rPr>
      <w:rFonts w:ascii="Tahoma" w:hAnsi="Tahoma" w:cs="Tahoma"/>
      <w:sz w:val="16"/>
      <w:szCs w:val="16"/>
    </w:rPr>
  </w:style>
  <w:style w:type="paragraph" w:styleId="Header">
    <w:name w:val="header"/>
    <w:basedOn w:val="Normal"/>
    <w:link w:val="HeaderChar"/>
    <w:uiPriority w:val="99"/>
    <w:unhideWhenUsed/>
    <w:rsid w:val="0050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B1"/>
  </w:style>
  <w:style w:type="paragraph" w:styleId="Footer">
    <w:name w:val="footer"/>
    <w:basedOn w:val="Normal"/>
    <w:link w:val="FooterChar"/>
    <w:uiPriority w:val="99"/>
    <w:unhideWhenUsed/>
    <w:rsid w:val="0050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B1"/>
  </w:style>
  <w:style w:type="paragraph" w:styleId="ListParagraph">
    <w:name w:val="List Paragraph"/>
    <w:basedOn w:val="Normal"/>
    <w:uiPriority w:val="34"/>
    <w:qFormat/>
    <w:rsid w:val="00506DB1"/>
    <w:pPr>
      <w:ind w:left="720"/>
      <w:contextualSpacing/>
    </w:pPr>
  </w:style>
  <w:style w:type="paragraph" w:styleId="Quote">
    <w:name w:val="Quote"/>
    <w:basedOn w:val="Normal"/>
    <w:next w:val="Normal"/>
    <w:link w:val="QuoteChar"/>
    <w:uiPriority w:val="29"/>
    <w:qFormat/>
    <w:rsid w:val="00F7045B"/>
    <w:rPr>
      <w:i/>
      <w:iCs/>
      <w:color w:val="000000" w:themeColor="text1"/>
    </w:rPr>
  </w:style>
  <w:style w:type="character" w:customStyle="1" w:styleId="QuoteChar">
    <w:name w:val="Quote Char"/>
    <w:basedOn w:val="DefaultParagraphFont"/>
    <w:link w:val="Quote"/>
    <w:uiPriority w:val="29"/>
    <w:rsid w:val="00F7045B"/>
    <w:rPr>
      <w:i/>
      <w:iCs/>
      <w:color w:val="000000" w:themeColor="text1"/>
    </w:rPr>
  </w:style>
  <w:style w:type="character" w:styleId="CommentReference">
    <w:name w:val="annotation reference"/>
    <w:basedOn w:val="DefaultParagraphFont"/>
    <w:uiPriority w:val="99"/>
    <w:semiHidden/>
    <w:unhideWhenUsed/>
    <w:rsid w:val="006B7F69"/>
    <w:rPr>
      <w:sz w:val="16"/>
      <w:szCs w:val="16"/>
    </w:rPr>
  </w:style>
  <w:style w:type="paragraph" w:styleId="CommentText">
    <w:name w:val="annotation text"/>
    <w:basedOn w:val="Normal"/>
    <w:link w:val="CommentTextChar"/>
    <w:uiPriority w:val="99"/>
    <w:semiHidden/>
    <w:unhideWhenUsed/>
    <w:rsid w:val="006B7F69"/>
    <w:pPr>
      <w:spacing w:line="240" w:lineRule="auto"/>
    </w:pPr>
    <w:rPr>
      <w:sz w:val="20"/>
      <w:szCs w:val="20"/>
    </w:rPr>
  </w:style>
  <w:style w:type="character" w:customStyle="1" w:styleId="CommentTextChar">
    <w:name w:val="Comment Text Char"/>
    <w:basedOn w:val="DefaultParagraphFont"/>
    <w:link w:val="CommentText"/>
    <w:uiPriority w:val="99"/>
    <w:semiHidden/>
    <w:rsid w:val="006B7F69"/>
    <w:rPr>
      <w:sz w:val="20"/>
      <w:szCs w:val="20"/>
    </w:rPr>
  </w:style>
  <w:style w:type="paragraph" w:styleId="CommentSubject">
    <w:name w:val="annotation subject"/>
    <w:basedOn w:val="CommentText"/>
    <w:next w:val="CommentText"/>
    <w:link w:val="CommentSubjectChar"/>
    <w:uiPriority w:val="99"/>
    <w:semiHidden/>
    <w:unhideWhenUsed/>
    <w:rsid w:val="006B7F69"/>
    <w:rPr>
      <w:b/>
      <w:bCs/>
    </w:rPr>
  </w:style>
  <w:style w:type="character" w:customStyle="1" w:styleId="CommentSubjectChar">
    <w:name w:val="Comment Subject Char"/>
    <w:basedOn w:val="CommentTextChar"/>
    <w:link w:val="CommentSubject"/>
    <w:uiPriority w:val="99"/>
    <w:semiHidden/>
    <w:rsid w:val="006B7F69"/>
    <w:rPr>
      <w:b/>
      <w:bCs/>
      <w:sz w:val="20"/>
      <w:szCs w:val="20"/>
    </w:rPr>
  </w:style>
  <w:style w:type="paragraph" w:styleId="Revision">
    <w:name w:val="Revision"/>
    <w:hidden/>
    <w:uiPriority w:val="99"/>
    <w:semiHidden/>
    <w:rsid w:val="009A7DB8"/>
    <w:pPr>
      <w:spacing w:after="0" w:line="240" w:lineRule="auto"/>
    </w:pPr>
  </w:style>
  <w:style w:type="table" w:styleId="TableGrid">
    <w:name w:val="Table Grid"/>
    <w:basedOn w:val="TableNormal"/>
    <w:uiPriority w:val="59"/>
    <w:rsid w:val="00AB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72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C5"/>
    <w:pPr>
      <w:spacing w:after="0" w:line="240" w:lineRule="auto"/>
    </w:pPr>
  </w:style>
  <w:style w:type="paragraph" w:styleId="BalloonText">
    <w:name w:val="Balloon Text"/>
    <w:basedOn w:val="Normal"/>
    <w:link w:val="BalloonTextChar"/>
    <w:uiPriority w:val="99"/>
    <w:semiHidden/>
    <w:unhideWhenUsed/>
    <w:rsid w:val="0038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C5"/>
    <w:rPr>
      <w:rFonts w:ascii="Tahoma" w:hAnsi="Tahoma" w:cs="Tahoma"/>
      <w:sz w:val="16"/>
      <w:szCs w:val="16"/>
    </w:rPr>
  </w:style>
  <w:style w:type="paragraph" w:styleId="Header">
    <w:name w:val="header"/>
    <w:basedOn w:val="Normal"/>
    <w:link w:val="HeaderChar"/>
    <w:uiPriority w:val="99"/>
    <w:unhideWhenUsed/>
    <w:rsid w:val="0050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B1"/>
  </w:style>
  <w:style w:type="paragraph" w:styleId="Footer">
    <w:name w:val="footer"/>
    <w:basedOn w:val="Normal"/>
    <w:link w:val="FooterChar"/>
    <w:uiPriority w:val="99"/>
    <w:unhideWhenUsed/>
    <w:rsid w:val="0050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B1"/>
  </w:style>
  <w:style w:type="paragraph" w:styleId="ListParagraph">
    <w:name w:val="List Paragraph"/>
    <w:basedOn w:val="Normal"/>
    <w:uiPriority w:val="34"/>
    <w:qFormat/>
    <w:rsid w:val="00506DB1"/>
    <w:pPr>
      <w:ind w:left="720"/>
      <w:contextualSpacing/>
    </w:pPr>
  </w:style>
  <w:style w:type="paragraph" w:styleId="Quote">
    <w:name w:val="Quote"/>
    <w:basedOn w:val="Normal"/>
    <w:next w:val="Normal"/>
    <w:link w:val="QuoteChar"/>
    <w:uiPriority w:val="29"/>
    <w:qFormat/>
    <w:rsid w:val="00F7045B"/>
    <w:rPr>
      <w:i/>
      <w:iCs/>
      <w:color w:val="000000" w:themeColor="text1"/>
    </w:rPr>
  </w:style>
  <w:style w:type="character" w:customStyle="1" w:styleId="QuoteChar">
    <w:name w:val="Quote Char"/>
    <w:basedOn w:val="DefaultParagraphFont"/>
    <w:link w:val="Quote"/>
    <w:uiPriority w:val="29"/>
    <w:rsid w:val="00F7045B"/>
    <w:rPr>
      <w:i/>
      <w:iCs/>
      <w:color w:val="000000" w:themeColor="text1"/>
    </w:rPr>
  </w:style>
  <w:style w:type="character" w:styleId="CommentReference">
    <w:name w:val="annotation reference"/>
    <w:basedOn w:val="DefaultParagraphFont"/>
    <w:uiPriority w:val="99"/>
    <w:semiHidden/>
    <w:unhideWhenUsed/>
    <w:rsid w:val="006B7F69"/>
    <w:rPr>
      <w:sz w:val="16"/>
      <w:szCs w:val="16"/>
    </w:rPr>
  </w:style>
  <w:style w:type="paragraph" w:styleId="CommentText">
    <w:name w:val="annotation text"/>
    <w:basedOn w:val="Normal"/>
    <w:link w:val="CommentTextChar"/>
    <w:uiPriority w:val="99"/>
    <w:semiHidden/>
    <w:unhideWhenUsed/>
    <w:rsid w:val="006B7F69"/>
    <w:pPr>
      <w:spacing w:line="240" w:lineRule="auto"/>
    </w:pPr>
    <w:rPr>
      <w:sz w:val="20"/>
      <w:szCs w:val="20"/>
    </w:rPr>
  </w:style>
  <w:style w:type="character" w:customStyle="1" w:styleId="CommentTextChar">
    <w:name w:val="Comment Text Char"/>
    <w:basedOn w:val="DefaultParagraphFont"/>
    <w:link w:val="CommentText"/>
    <w:uiPriority w:val="99"/>
    <w:semiHidden/>
    <w:rsid w:val="006B7F69"/>
    <w:rPr>
      <w:sz w:val="20"/>
      <w:szCs w:val="20"/>
    </w:rPr>
  </w:style>
  <w:style w:type="paragraph" w:styleId="CommentSubject">
    <w:name w:val="annotation subject"/>
    <w:basedOn w:val="CommentText"/>
    <w:next w:val="CommentText"/>
    <w:link w:val="CommentSubjectChar"/>
    <w:uiPriority w:val="99"/>
    <w:semiHidden/>
    <w:unhideWhenUsed/>
    <w:rsid w:val="006B7F69"/>
    <w:rPr>
      <w:b/>
      <w:bCs/>
    </w:rPr>
  </w:style>
  <w:style w:type="character" w:customStyle="1" w:styleId="CommentSubjectChar">
    <w:name w:val="Comment Subject Char"/>
    <w:basedOn w:val="CommentTextChar"/>
    <w:link w:val="CommentSubject"/>
    <w:uiPriority w:val="99"/>
    <w:semiHidden/>
    <w:rsid w:val="006B7F69"/>
    <w:rPr>
      <w:b/>
      <w:bCs/>
      <w:sz w:val="20"/>
      <w:szCs w:val="20"/>
    </w:rPr>
  </w:style>
  <w:style w:type="paragraph" w:styleId="Revision">
    <w:name w:val="Revision"/>
    <w:hidden/>
    <w:uiPriority w:val="99"/>
    <w:semiHidden/>
    <w:rsid w:val="009A7DB8"/>
    <w:pPr>
      <w:spacing w:after="0" w:line="240" w:lineRule="auto"/>
    </w:pPr>
  </w:style>
  <w:style w:type="table" w:styleId="TableGrid">
    <w:name w:val="Table Grid"/>
    <w:basedOn w:val="TableNormal"/>
    <w:uiPriority w:val="59"/>
    <w:rsid w:val="00AB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72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68684">
      <w:bodyDiv w:val="1"/>
      <w:marLeft w:val="0"/>
      <w:marRight w:val="0"/>
      <w:marTop w:val="0"/>
      <w:marBottom w:val="0"/>
      <w:divBdr>
        <w:top w:val="none" w:sz="0" w:space="0" w:color="auto"/>
        <w:left w:val="none" w:sz="0" w:space="0" w:color="auto"/>
        <w:bottom w:val="none" w:sz="0" w:space="0" w:color="auto"/>
        <w:right w:val="none" w:sz="0" w:space="0" w:color="auto"/>
      </w:divBdr>
    </w:div>
    <w:div w:id="17023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4B4C-C07A-4F7A-8CC3-DD88FFD9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27</Pages>
  <Words>7310</Words>
  <Characters>41669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Libruk, James R</dc:creator>
  <cp:keywords/>
  <dc:description/>
  <cp:lastModifiedBy>userpc</cp:lastModifiedBy>
  <cp:revision>125</cp:revision>
  <dcterms:created xsi:type="dcterms:W3CDTF">2018-09-14T10:35:00Z</dcterms:created>
  <dcterms:modified xsi:type="dcterms:W3CDTF">2019-09-25T08:40:00Z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NadirashviliN@state.gov</vt:lpwstr>
  </property>
  <property fmtid="{D5CDD505-2E9C-101B-9397-08002B2CF9AE}" pid="5" name="MSIP_Label_0d3cdd76-ed86-4455-8be3-c27733367ace_SetDate">
    <vt:lpwstr>2019-09-11T13:53:38.9909670Z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1d3ecf87-e3cf-42eb-a3ff-153a7fb380d9</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